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672C6F">
        <w:trPr>
          <w:trHeight w:val="2840"/>
        </w:trPr>
        <w:tc>
          <w:tcPr>
            <w:tcW w:w="5213" w:type="dxa"/>
          </w:tcPr>
          <w:p w:rsidR="00672C6F" w:rsidRDefault="00D7543A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tab/>
            </w:r>
            <w:r w:rsidR="00A77058">
              <w:rPr>
                <w:sz w:val="28"/>
              </w:rPr>
              <w:t>СОГЛАСОВАНО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4F467C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168pt;height:.6pt;mso-position-horizontal-relative:char;mso-position-vertical-relative:line" coordsize="3360,12">
                  <v:line id="_x0000_s105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4F467C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68.05pt;height:.6pt;mso-position-horizontal-relative:char;mso-position-vertical-relative:line" coordsize="3361,12">
                  <v:line id="_x0000_s1050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4F467C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68pt;height:.6pt;mso-position-horizontal-relative:char;mso-position-vertical-relative:line" coordsize="3360,12">
                  <v:line id="_x0000_s1048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672C6F" w:rsidRDefault="00A77058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4F467C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68pt;height:.6pt;mso-position-horizontal-relative:char;mso-position-vertical-relative:line" coordsize="3360,12">
                  <v:line id="_x0000_s1046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4F467C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68.05pt;height:.6pt;mso-position-horizontal-relative:char;mso-position-vertical-relative:line" coordsize="3361,12">
                  <v:line id="_x0000_s1044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4F467C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68pt;height:.6pt;mso-position-horizontal-relative:char;mso-position-vertical-relative:line" coordsize="3360,12">
                  <v:line id="_x0000_s104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672C6F">
      <w:pPr>
        <w:pStyle w:val="a3"/>
        <w:spacing w:before="6"/>
        <w:ind w:left="0"/>
        <w:jc w:val="left"/>
        <w:rPr>
          <w:sz w:val="34"/>
        </w:rPr>
      </w:pPr>
    </w:p>
    <w:p w:rsidR="00672C6F" w:rsidRDefault="00A77058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672C6F" w:rsidRDefault="00672C6F">
      <w:pPr>
        <w:pStyle w:val="a3"/>
        <w:ind w:left="0"/>
        <w:jc w:val="left"/>
        <w:rPr>
          <w:b/>
          <w:sz w:val="34"/>
        </w:r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 (за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Учёная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ind w:left="0"/>
        <w:jc w:val="left"/>
        <w:rPr>
          <w:b/>
          <w:sz w:val="24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4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Pr="00105C32" w:rsidRDefault="00672C6F">
      <w:pPr>
        <w:rPr>
          <w:sz w:val="24"/>
          <w:szCs w:val="24"/>
        </w:rPr>
        <w:sectPr w:rsidR="00672C6F" w:rsidRPr="00105C32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672C6F" w:rsidRPr="00105C32" w:rsidRDefault="00A77058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  <w:rPr>
          <w:sz w:val="24"/>
          <w:szCs w:val="24"/>
        </w:rPr>
      </w:pPr>
      <w:r w:rsidRPr="00105C32">
        <w:rPr>
          <w:sz w:val="24"/>
          <w:szCs w:val="24"/>
        </w:rPr>
        <w:lastRenderedPageBreak/>
        <w:t>Перечень</w:t>
      </w:r>
      <w:r w:rsidRPr="00105C32">
        <w:rPr>
          <w:spacing w:val="-3"/>
          <w:sz w:val="24"/>
          <w:szCs w:val="24"/>
        </w:rPr>
        <w:t xml:space="preserve"> </w:t>
      </w:r>
      <w:r w:rsidRPr="00105C32">
        <w:rPr>
          <w:sz w:val="24"/>
          <w:szCs w:val="24"/>
        </w:rPr>
        <w:t>мероприятий,</w:t>
      </w:r>
      <w:r w:rsidRPr="00105C32">
        <w:rPr>
          <w:spacing w:val="-2"/>
          <w:sz w:val="24"/>
          <w:szCs w:val="24"/>
        </w:rPr>
        <w:t xml:space="preserve"> </w:t>
      </w:r>
      <w:r w:rsidRPr="00105C32">
        <w:rPr>
          <w:sz w:val="24"/>
          <w:szCs w:val="24"/>
        </w:rPr>
        <w:t>обеспечивающих повышение</w:t>
      </w:r>
      <w:r w:rsidRPr="00105C32">
        <w:rPr>
          <w:spacing w:val="-1"/>
          <w:sz w:val="24"/>
          <w:szCs w:val="24"/>
        </w:rPr>
        <w:t xml:space="preserve"> </w:t>
      </w:r>
      <w:r w:rsidRPr="00105C32">
        <w:rPr>
          <w:sz w:val="24"/>
          <w:szCs w:val="24"/>
        </w:rPr>
        <w:t>уровня</w:t>
      </w:r>
      <w:r w:rsidRPr="00105C32">
        <w:rPr>
          <w:spacing w:val="-3"/>
          <w:sz w:val="24"/>
          <w:szCs w:val="24"/>
        </w:rPr>
        <w:t xml:space="preserve"> </w:t>
      </w:r>
      <w:r w:rsidRPr="00105C32">
        <w:rPr>
          <w:sz w:val="24"/>
          <w:szCs w:val="24"/>
        </w:rPr>
        <w:t>профессиональных компетенций</w:t>
      </w:r>
    </w:p>
    <w:p w:rsidR="00672C6F" w:rsidRPr="00105C32" w:rsidRDefault="00672C6F">
      <w:pPr>
        <w:pStyle w:val="a3"/>
        <w:spacing w:before="2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474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41"/>
        <w:gridCol w:w="2127"/>
        <w:gridCol w:w="3544"/>
        <w:gridCol w:w="3544"/>
      </w:tblGrid>
      <w:tr w:rsidR="00C44558" w:rsidRPr="00105C32" w:rsidTr="00C44558">
        <w:trPr>
          <w:trHeight w:val="1689"/>
        </w:trPr>
        <w:tc>
          <w:tcPr>
            <w:tcW w:w="5387" w:type="dxa"/>
          </w:tcPr>
          <w:p w:rsidR="00C44558" w:rsidRPr="00105C32" w:rsidRDefault="00C44558" w:rsidP="00C44558">
            <w:pPr>
              <w:pStyle w:val="TableParagraph"/>
              <w:ind w:left="132" w:right="99"/>
              <w:jc w:val="center"/>
              <w:rPr>
                <w:b/>
                <w:sz w:val="24"/>
                <w:szCs w:val="24"/>
              </w:rPr>
            </w:pPr>
            <w:r w:rsidRPr="00105C32">
              <w:rPr>
                <w:b/>
                <w:sz w:val="24"/>
                <w:szCs w:val="24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2268" w:type="dxa"/>
            <w:gridSpan w:val="2"/>
          </w:tcPr>
          <w:p w:rsidR="00C44558" w:rsidRPr="00105C32" w:rsidRDefault="00C44558" w:rsidP="00C44558">
            <w:pPr>
              <w:pStyle w:val="TableParagraph"/>
              <w:ind w:left="130" w:right="99" w:firstLine="16"/>
              <w:jc w:val="center"/>
              <w:rPr>
                <w:b/>
                <w:sz w:val="24"/>
                <w:szCs w:val="24"/>
              </w:rPr>
            </w:pPr>
            <w:r w:rsidRPr="00105C3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44" w:type="dxa"/>
          </w:tcPr>
          <w:p w:rsidR="00C44558" w:rsidRPr="00105C32" w:rsidRDefault="00C44558" w:rsidP="00C44558">
            <w:pPr>
              <w:pStyle w:val="TableParagraph"/>
              <w:ind w:left="152" w:right="120" w:firstLine="278"/>
              <w:jc w:val="center"/>
              <w:rPr>
                <w:b/>
                <w:sz w:val="24"/>
                <w:szCs w:val="24"/>
              </w:rPr>
            </w:pPr>
            <w:r w:rsidRPr="00105C32">
              <w:rPr>
                <w:b/>
                <w:sz w:val="24"/>
                <w:szCs w:val="24"/>
              </w:rPr>
              <w:t>Перечень дефицитов, на устранение которых направлена работа</w:t>
            </w:r>
          </w:p>
        </w:tc>
        <w:tc>
          <w:tcPr>
            <w:tcW w:w="3544" w:type="dxa"/>
          </w:tcPr>
          <w:p w:rsidR="00C44558" w:rsidRPr="00105C32" w:rsidRDefault="00C44558" w:rsidP="00C44558">
            <w:pPr>
              <w:pStyle w:val="TableParagraph"/>
              <w:ind w:left="401" w:right="387"/>
              <w:jc w:val="center"/>
              <w:rPr>
                <w:b/>
                <w:sz w:val="24"/>
                <w:szCs w:val="24"/>
              </w:rPr>
            </w:pPr>
            <w:r w:rsidRPr="00105C32">
              <w:rPr>
                <w:b/>
                <w:sz w:val="24"/>
                <w:szCs w:val="24"/>
              </w:rPr>
              <w:t>Отметка о прохождении (дата, реквизиты подтверждающего документа и пр.)</w:t>
            </w:r>
          </w:p>
        </w:tc>
      </w:tr>
      <w:tr w:rsidR="00C44558" w:rsidRPr="00105C32" w:rsidTr="00C44558">
        <w:trPr>
          <w:trHeight w:val="568"/>
        </w:trPr>
        <w:tc>
          <w:tcPr>
            <w:tcW w:w="14743" w:type="dxa"/>
            <w:gridSpan w:val="5"/>
          </w:tcPr>
          <w:p w:rsidR="00C44558" w:rsidRPr="00105C32" w:rsidRDefault="00C44558" w:rsidP="00C44558">
            <w:pPr>
              <w:pStyle w:val="TableParagraph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105C32">
              <w:rPr>
                <w:b/>
                <w:sz w:val="24"/>
                <w:szCs w:val="24"/>
              </w:rPr>
              <w:t>Мероприятия/события, направленные на получение дополнительных знаний, опыта</w:t>
            </w:r>
          </w:p>
        </w:tc>
      </w:tr>
      <w:tr w:rsidR="00C44558" w:rsidRPr="00105C32" w:rsidTr="00C44558">
        <w:trPr>
          <w:trHeight w:val="551"/>
        </w:trPr>
        <w:tc>
          <w:tcPr>
            <w:tcW w:w="14743" w:type="dxa"/>
            <w:gridSpan w:val="5"/>
          </w:tcPr>
          <w:p w:rsidR="00C44558" w:rsidRPr="00105C32" w:rsidRDefault="00C44558" w:rsidP="00807F99">
            <w:pPr>
              <w:pStyle w:val="TableParagraph"/>
              <w:numPr>
                <w:ilvl w:val="1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105C32">
              <w:rPr>
                <w:b/>
                <w:sz w:val="24"/>
                <w:szCs w:val="24"/>
              </w:rPr>
              <w:t>Освоение дополнительных профессиональных программ (повышение квалификации и профессиональная переподготовка)</w:t>
            </w:r>
          </w:p>
        </w:tc>
      </w:tr>
      <w:tr w:rsidR="00C44558" w:rsidRPr="00105C32" w:rsidTr="009E24F9">
        <w:trPr>
          <w:trHeight w:val="551"/>
        </w:trPr>
        <w:tc>
          <w:tcPr>
            <w:tcW w:w="5528" w:type="dxa"/>
            <w:gridSpan w:val="2"/>
          </w:tcPr>
          <w:p w:rsidR="00C44558" w:rsidRPr="00105C32" w:rsidRDefault="00C44558" w:rsidP="00173377">
            <w:pPr>
              <w:pStyle w:val="TableParagraph"/>
              <w:jc w:val="bot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Дополнительная профессиональная программа повышения квалификации «</w:t>
            </w:r>
            <w:r w:rsidR="00825551" w:rsidRPr="00105C32">
              <w:rPr>
                <w:sz w:val="24"/>
                <w:szCs w:val="24"/>
              </w:rPr>
              <w:t xml:space="preserve">Актуальные вопросы изучения современной истории и обществознания в средней школе на углубленном уровне (для учителей с низкими результатами по ОГЭ и ЕГЭ)», кол-во часов </w:t>
            </w:r>
            <w:r w:rsidR="00825551" w:rsidRPr="00105C32">
              <w:rPr>
                <w:sz w:val="24"/>
                <w:szCs w:val="24"/>
                <w:u w:val="single"/>
              </w:rPr>
              <w:t>36</w:t>
            </w:r>
          </w:p>
        </w:tc>
        <w:tc>
          <w:tcPr>
            <w:tcW w:w="2127" w:type="dxa"/>
          </w:tcPr>
          <w:p w:rsidR="00C44558" w:rsidRPr="00105C32" w:rsidRDefault="00C44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5551" w:rsidRPr="00105C32" w:rsidRDefault="00825551" w:rsidP="00825551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Предметные</w:t>
            </w:r>
          </w:p>
          <w:p w:rsidR="00825551" w:rsidRPr="00105C32" w:rsidRDefault="00825551" w:rsidP="00825551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Методические</w:t>
            </w:r>
          </w:p>
          <w:p w:rsidR="00C44558" w:rsidRPr="00105C32" w:rsidRDefault="00C44558" w:rsidP="00737F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44558" w:rsidRPr="00105C32" w:rsidRDefault="00C44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5551" w:rsidRPr="00105C32" w:rsidTr="009E24F9">
        <w:trPr>
          <w:trHeight w:val="551"/>
        </w:trPr>
        <w:tc>
          <w:tcPr>
            <w:tcW w:w="5528" w:type="dxa"/>
            <w:gridSpan w:val="2"/>
          </w:tcPr>
          <w:p w:rsidR="00825551" w:rsidRPr="00105C32" w:rsidRDefault="00825551" w:rsidP="00173377">
            <w:pPr>
              <w:pStyle w:val="TableParagraph"/>
              <w:jc w:val="bot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Дополнительная профессиональная программа повышения квалификации «Актуальные вопросы подготовки обучающихся к ГИА по истории и обществознанию (для учителей с низкими результатами по ОГЭ и ЕГЭ)», кол-во часов</w:t>
            </w:r>
            <w:r w:rsidRPr="00105C32">
              <w:rPr>
                <w:sz w:val="24"/>
                <w:szCs w:val="24"/>
                <w:u w:val="single"/>
              </w:rPr>
              <w:t xml:space="preserve"> 48</w:t>
            </w:r>
          </w:p>
        </w:tc>
        <w:tc>
          <w:tcPr>
            <w:tcW w:w="2127" w:type="dxa"/>
          </w:tcPr>
          <w:p w:rsidR="00825551" w:rsidRPr="00105C32" w:rsidRDefault="008255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5551" w:rsidRPr="00105C32" w:rsidRDefault="00825551" w:rsidP="00825551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Предметные</w:t>
            </w:r>
          </w:p>
          <w:p w:rsidR="00825551" w:rsidRPr="00105C32" w:rsidRDefault="00825551" w:rsidP="00825551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Методические</w:t>
            </w:r>
          </w:p>
          <w:p w:rsidR="00825551" w:rsidRPr="00105C32" w:rsidRDefault="00825551" w:rsidP="00737F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5551" w:rsidRPr="00105C32" w:rsidRDefault="008255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1DD9" w:rsidRPr="00105C32" w:rsidTr="009E24F9">
        <w:trPr>
          <w:trHeight w:val="551"/>
        </w:trPr>
        <w:tc>
          <w:tcPr>
            <w:tcW w:w="5528" w:type="dxa"/>
            <w:gridSpan w:val="2"/>
          </w:tcPr>
          <w:p w:rsidR="00441DD9" w:rsidRPr="00105C32" w:rsidRDefault="00441DD9" w:rsidP="00173377">
            <w:pPr>
              <w:pStyle w:val="TableParagraph"/>
              <w:jc w:val="bot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Дополнительная профессиональная программа повышения квалификации «Особенности методики преподавания общеобразовательной дисциплины в логике интенсивного обучения», кол-во часов</w:t>
            </w:r>
            <w:r w:rsidRPr="00105C32">
              <w:rPr>
                <w:sz w:val="24"/>
                <w:szCs w:val="24"/>
                <w:u w:val="single"/>
              </w:rPr>
              <w:t xml:space="preserve"> 36</w:t>
            </w:r>
          </w:p>
        </w:tc>
        <w:tc>
          <w:tcPr>
            <w:tcW w:w="2127" w:type="dxa"/>
          </w:tcPr>
          <w:p w:rsidR="00441DD9" w:rsidRPr="00105C32" w:rsidRDefault="00441D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41DD9" w:rsidRPr="00105C32" w:rsidRDefault="00441DD9" w:rsidP="00441DD9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Методические</w:t>
            </w:r>
          </w:p>
          <w:p w:rsidR="00441DD9" w:rsidRPr="00105C32" w:rsidRDefault="00441DD9" w:rsidP="00441DD9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Коммуникативные</w:t>
            </w:r>
          </w:p>
          <w:p w:rsidR="00441DD9" w:rsidRPr="00105C32" w:rsidRDefault="00441DD9" w:rsidP="00441D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41DD9" w:rsidRPr="00105C32" w:rsidRDefault="00441D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1DD9" w:rsidRPr="00105C32" w:rsidTr="009E24F9">
        <w:trPr>
          <w:trHeight w:val="551"/>
        </w:trPr>
        <w:tc>
          <w:tcPr>
            <w:tcW w:w="5528" w:type="dxa"/>
            <w:gridSpan w:val="2"/>
          </w:tcPr>
          <w:p w:rsidR="00441DD9" w:rsidRPr="00105C32" w:rsidRDefault="00441DD9" w:rsidP="00173377">
            <w:pPr>
              <w:pStyle w:val="TableParagraph"/>
              <w:jc w:val="bot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 xml:space="preserve">Дополнительная профессиональная программа повышения квалификации «Профилактика образовательной </w:t>
            </w:r>
            <w:proofErr w:type="spellStart"/>
            <w:r w:rsidRPr="00105C32">
              <w:rPr>
                <w:sz w:val="24"/>
                <w:szCs w:val="24"/>
              </w:rPr>
              <w:t>неуспешности</w:t>
            </w:r>
            <w:proofErr w:type="spellEnd"/>
            <w:r w:rsidRPr="00105C32">
              <w:rPr>
                <w:sz w:val="24"/>
                <w:szCs w:val="24"/>
              </w:rPr>
              <w:t xml:space="preserve"> обучающихся ПОО», кол-во часов</w:t>
            </w:r>
            <w:r w:rsidRPr="00105C32">
              <w:rPr>
                <w:sz w:val="24"/>
                <w:szCs w:val="24"/>
                <w:u w:val="single"/>
              </w:rPr>
              <w:t xml:space="preserve"> 36</w:t>
            </w:r>
          </w:p>
        </w:tc>
        <w:tc>
          <w:tcPr>
            <w:tcW w:w="2127" w:type="dxa"/>
          </w:tcPr>
          <w:p w:rsidR="00441DD9" w:rsidRPr="00105C32" w:rsidRDefault="00441D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41DD9" w:rsidRPr="00105C32" w:rsidRDefault="00441DD9" w:rsidP="00441DD9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Методические</w:t>
            </w:r>
          </w:p>
          <w:p w:rsidR="00441DD9" w:rsidRPr="00105C32" w:rsidRDefault="00441DD9" w:rsidP="00441DD9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Психолого-</w:t>
            </w:r>
          </w:p>
          <w:p w:rsidR="00441DD9" w:rsidRPr="00105C32" w:rsidRDefault="00441DD9" w:rsidP="00441DD9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педагогические</w:t>
            </w:r>
          </w:p>
          <w:p w:rsidR="00441DD9" w:rsidRPr="00105C32" w:rsidRDefault="00690FED" w:rsidP="00441DD9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3544" w:type="dxa"/>
          </w:tcPr>
          <w:p w:rsidR="00441DD9" w:rsidRPr="00105C32" w:rsidRDefault="00441D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1DD9" w:rsidRPr="00105C32" w:rsidTr="009E24F9">
        <w:trPr>
          <w:trHeight w:val="551"/>
        </w:trPr>
        <w:tc>
          <w:tcPr>
            <w:tcW w:w="5528" w:type="dxa"/>
            <w:gridSpan w:val="2"/>
          </w:tcPr>
          <w:p w:rsidR="00441DD9" w:rsidRPr="00105C32" w:rsidRDefault="00441DD9" w:rsidP="00173377">
            <w:pPr>
              <w:pStyle w:val="TableParagraph"/>
              <w:jc w:val="bot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Дополнительная профессиональная программа повышения квалификации «Организация проектной и исследовательской деятельности студентов СПО», кол-во часов</w:t>
            </w:r>
            <w:r w:rsidRPr="00105C32">
              <w:rPr>
                <w:sz w:val="24"/>
                <w:szCs w:val="24"/>
                <w:u w:val="single"/>
              </w:rPr>
              <w:t xml:space="preserve"> 24</w:t>
            </w:r>
          </w:p>
        </w:tc>
        <w:tc>
          <w:tcPr>
            <w:tcW w:w="2127" w:type="dxa"/>
          </w:tcPr>
          <w:p w:rsidR="00441DD9" w:rsidRPr="00105C32" w:rsidRDefault="00441D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6637" w:rsidRPr="00105C32" w:rsidRDefault="001D6637" w:rsidP="001D6637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Предметные</w:t>
            </w:r>
          </w:p>
          <w:p w:rsidR="001D6637" w:rsidRPr="00105C32" w:rsidRDefault="001D6637" w:rsidP="001D6637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Методические</w:t>
            </w:r>
          </w:p>
          <w:p w:rsidR="001D6637" w:rsidRPr="00105C32" w:rsidRDefault="001D6637" w:rsidP="001D6637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Психолого-</w:t>
            </w:r>
          </w:p>
          <w:p w:rsidR="001D6637" w:rsidRPr="00105C32" w:rsidRDefault="001D6637" w:rsidP="001D6637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педагогические</w:t>
            </w:r>
          </w:p>
          <w:p w:rsidR="00441DD9" w:rsidRPr="00105C32" w:rsidRDefault="00F638CE" w:rsidP="001D6637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3544" w:type="dxa"/>
          </w:tcPr>
          <w:p w:rsidR="00441DD9" w:rsidRPr="00105C32" w:rsidRDefault="00441D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0B0D" w:rsidRPr="00105C32" w:rsidTr="009E24F9">
        <w:trPr>
          <w:trHeight w:val="551"/>
        </w:trPr>
        <w:tc>
          <w:tcPr>
            <w:tcW w:w="5528" w:type="dxa"/>
            <w:gridSpan w:val="2"/>
          </w:tcPr>
          <w:p w:rsidR="00330B0D" w:rsidRPr="00105C32" w:rsidRDefault="00330B0D" w:rsidP="00173377">
            <w:pPr>
              <w:pStyle w:val="TableParagraph"/>
              <w:jc w:val="bot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lastRenderedPageBreak/>
              <w:t>Дополнительная профессиональная программа повышения квалификации «Развитие методической компетентности педагогических работников ПОО», кол-во часов</w:t>
            </w:r>
            <w:r w:rsidRPr="00105C32">
              <w:rPr>
                <w:sz w:val="24"/>
                <w:szCs w:val="24"/>
                <w:u w:val="single"/>
              </w:rPr>
              <w:t xml:space="preserve"> </w:t>
            </w:r>
            <w:r w:rsidR="001D6637" w:rsidRPr="00105C32">
              <w:rPr>
                <w:sz w:val="24"/>
                <w:szCs w:val="24"/>
                <w:u w:val="single"/>
              </w:rPr>
              <w:t>24</w:t>
            </w:r>
          </w:p>
        </w:tc>
        <w:tc>
          <w:tcPr>
            <w:tcW w:w="2127" w:type="dxa"/>
          </w:tcPr>
          <w:p w:rsidR="00330B0D" w:rsidRPr="00105C32" w:rsidRDefault="00330B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6637" w:rsidRPr="00105C32" w:rsidRDefault="001D6637" w:rsidP="001D6637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Предметные</w:t>
            </w:r>
          </w:p>
          <w:p w:rsidR="001D6637" w:rsidRPr="00105C32" w:rsidRDefault="001D6637" w:rsidP="001D6637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Методические</w:t>
            </w:r>
          </w:p>
          <w:p w:rsidR="001D6637" w:rsidRPr="00105C32" w:rsidRDefault="001D6637" w:rsidP="001D6637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Психолого-</w:t>
            </w:r>
          </w:p>
          <w:p w:rsidR="001D6637" w:rsidRPr="00105C32" w:rsidRDefault="001D6637" w:rsidP="001D6637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педагогические</w:t>
            </w:r>
          </w:p>
          <w:p w:rsidR="00330B0D" w:rsidRPr="00105C32" w:rsidRDefault="00690FED" w:rsidP="001D6637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3544" w:type="dxa"/>
          </w:tcPr>
          <w:p w:rsidR="00330B0D" w:rsidRPr="00105C32" w:rsidRDefault="00330B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6637" w:rsidRPr="00105C32" w:rsidTr="009E24F9">
        <w:trPr>
          <w:trHeight w:val="551"/>
        </w:trPr>
        <w:tc>
          <w:tcPr>
            <w:tcW w:w="5528" w:type="dxa"/>
            <w:gridSpan w:val="2"/>
          </w:tcPr>
          <w:p w:rsidR="001D6637" w:rsidRPr="00105C32" w:rsidRDefault="001D6637" w:rsidP="00173377">
            <w:pPr>
              <w:pStyle w:val="TableParagraph"/>
              <w:jc w:val="bot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 xml:space="preserve">Дополнительная профессиональная программа повышения квалификации «Реализация требований ФГОС СПО в профессиональных образовательных организациях», кол-во часов </w:t>
            </w:r>
            <w:r w:rsidRPr="00105C32">
              <w:rPr>
                <w:sz w:val="24"/>
                <w:szCs w:val="24"/>
                <w:u w:val="single"/>
              </w:rPr>
              <w:t>36</w:t>
            </w:r>
          </w:p>
        </w:tc>
        <w:tc>
          <w:tcPr>
            <w:tcW w:w="2127" w:type="dxa"/>
          </w:tcPr>
          <w:p w:rsidR="001D6637" w:rsidRPr="00105C32" w:rsidRDefault="001D66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D6637" w:rsidRPr="00105C32" w:rsidRDefault="001D6637" w:rsidP="001D6637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Предметные</w:t>
            </w:r>
          </w:p>
          <w:p w:rsidR="001D6637" w:rsidRPr="00105C32" w:rsidRDefault="001D6637" w:rsidP="001D6637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Методические</w:t>
            </w:r>
          </w:p>
          <w:p w:rsidR="001D6637" w:rsidRPr="00105C32" w:rsidRDefault="001D6637" w:rsidP="001D6637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Психолого-</w:t>
            </w:r>
          </w:p>
          <w:p w:rsidR="001D6637" w:rsidRPr="00105C32" w:rsidRDefault="001D6637" w:rsidP="001D6637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педагогические</w:t>
            </w:r>
          </w:p>
          <w:p w:rsidR="001D6637" w:rsidRPr="00105C32" w:rsidRDefault="00690FED" w:rsidP="001D6637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3544" w:type="dxa"/>
          </w:tcPr>
          <w:p w:rsidR="001D6637" w:rsidRPr="00105C32" w:rsidRDefault="001D66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3377" w:rsidRPr="00105C32" w:rsidTr="009E24F9">
        <w:trPr>
          <w:trHeight w:val="551"/>
        </w:trPr>
        <w:tc>
          <w:tcPr>
            <w:tcW w:w="5528" w:type="dxa"/>
            <w:gridSpan w:val="2"/>
          </w:tcPr>
          <w:p w:rsidR="00173377" w:rsidRPr="00105C32" w:rsidRDefault="00173377" w:rsidP="00173377">
            <w:pPr>
              <w:pStyle w:val="TableParagraph"/>
              <w:jc w:val="bot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 xml:space="preserve">Дополнительная профессиональная программа повышения квалификации «Развитие компетентностей педагогических работников ПОО через участие в конкурсах профессионального мастерства», кол-во часов </w:t>
            </w:r>
            <w:r w:rsidRPr="00105C32">
              <w:rPr>
                <w:sz w:val="24"/>
                <w:szCs w:val="24"/>
                <w:u w:val="single"/>
              </w:rPr>
              <w:t>36</w:t>
            </w:r>
          </w:p>
        </w:tc>
        <w:tc>
          <w:tcPr>
            <w:tcW w:w="2127" w:type="dxa"/>
          </w:tcPr>
          <w:p w:rsidR="00173377" w:rsidRPr="00105C32" w:rsidRDefault="001733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73377" w:rsidRPr="00105C32" w:rsidRDefault="00173377" w:rsidP="00173377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Методические</w:t>
            </w:r>
          </w:p>
          <w:p w:rsidR="00173377" w:rsidRPr="00105C32" w:rsidRDefault="00173377" w:rsidP="00173377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Психолого-</w:t>
            </w:r>
          </w:p>
          <w:p w:rsidR="00173377" w:rsidRPr="00105C32" w:rsidRDefault="00173377" w:rsidP="00173377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педагогические</w:t>
            </w:r>
          </w:p>
          <w:p w:rsidR="00173377" w:rsidRPr="00105C32" w:rsidRDefault="00173377" w:rsidP="00173377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3544" w:type="dxa"/>
          </w:tcPr>
          <w:p w:rsidR="00173377" w:rsidRPr="00105C32" w:rsidRDefault="001733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669D" w:rsidRPr="00105C32" w:rsidTr="009E24F9">
        <w:trPr>
          <w:trHeight w:val="551"/>
        </w:trPr>
        <w:tc>
          <w:tcPr>
            <w:tcW w:w="5528" w:type="dxa"/>
            <w:gridSpan w:val="2"/>
          </w:tcPr>
          <w:p w:rsidR="00C2669D" w:rsidRPr="00105C32" w:rsidRDefault="00C2669D" w:rsidP="00173377">
            <w:pPr>
              <w:pStyle w:val="TableParagraph"/>
              <w:jc w:val="bot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Дополнительная профессиональная программа повышения квалификации «Психологическая компетентность педагога  в кризисных ситуациях», кол-во часов</w:t>
            </w:r>
            <w:r w:rsidRPr="00105C32">
              <w:rPr>
                <w:sz w:val="24"/>
                <w:szCs w:val="24"/>
                <w:u w:val="single"/>
              </w:rPr>
              <w:t xml:space="preserve"> 48</w:t>
            </w:r>
          </w:p>
        </w:tc>
        <w:tc>
          <w:tcPr>
            <w:tcW w:w="2127" w:type="dxa"/>
          </w:tcPr>
          <w:p w:rsidR="00C2669D" w:rsidRPr="00105C32" w:rsidRDefault="00C266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2669D" w:rsidRPr="00105C32" w:rsidRDefault="00C2669D" w:rsidP="00C2669D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Методические</w:t>
            </w:r>
          </w:p>
          <w:p w:rsidR="00C2669D" w:rsidRPr="00105C32" w:rsidRDefault="00C2669D" w:rsidP="00C2669D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Психолого-</w:t>
            </w:r>
          </w:p>
          <w:p w:rsidR="00C2669D" w:rsidRPr="00105C32" w:rsidRDefault="00C2669D" w:rsidP="00C2669D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педагогические</w:t>
            </w:r>
          </w:p>
          <w:p w:rsidR="00C2669D" w:rsidRPr="00105C32" w:rsidRDefault="009E24F9" w:rsidP="00C2669D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3544" w:type="dxa"/>
          </w:tcPr>
          <w:p w:rsidR="00C2669D" w:rsidRPr="00105C32" w:rsidRDefault="00C266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67BF" w:rsidRPr="00105C32" w:rsidTr="009E24F9">
        <w:trPr>
          <w:trHeight w:val="551"/>
        </w:trPr>
        <w:tc>
          <w:tcPr>
            <w:tcW w:w="5528" w:type="dxa"/>
            <w:gridSpan w:val="2"/>
          </w:tcPr>
          <w:p w:rsidR="00D367BF" w:rsidRPr="00105C32" w:rsidRDefault="00D367BF" w:rsidP="00173377">
            <w:pPr>
              <w:pStyle w:val="TableParagraph"/>
              <w:jc w:val="bot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Дополнительная профессиональная программа повышения квалификации «Комфортная образовательная среда: гармонизация взаимодействия участников образовательного процесса с учетом традиционных российских ценностей, кол-во часов</w:t>
            </w:r>
            <w:r w:rsidRPr="00105C32">
              <w:rPr>
                <w:sz w:val="24"/>
                <w:szCs w:val="24"/>
                <w:u w:val="single"/>
              </w:rPr>
              <w:t xml:space="preserve"> 24</w:t>
            </w:r>
          </w:p>
        </w:tc>
        <w:tc>
          <w:tcPr>
            <w:tcW w:w="2127" w:type="dxa"/>
          </w:tcPr>
          <w:p w:rsidR="00D367BF" w:rsidRPr="00105C32" w:rsidRDefault="00D367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367BF" w:rsidRPr="00105C32" w:rsidRDefault="00D367BF" w:rsidP="00D367BF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Методические</w:t>
            </w:r>
          </w:p>
          <w:p w:rsidR="00D367BF" w:rsidRPr="00105C32" w:rsidRDefault="00D367BF" w:rsidP="00D367BF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Психолого-</w:t>
            </w:r>
          </w:p>
          <w:p w:rsidR="00D367BF" w:rsidRPr="00105C32" w:rsidRDefault="00D367BF" w:rsidP="00D367BF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педагогические</w:t>
            </w:r>
          </w:p>
          <w:p w:rsidR="00D367BF" w:rsidRPr="00105C32" w:rsidRDefault="00D367BF" w:rsidP="00D367BF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3544" w:type="dxa"/>
          </w:tcPr>
          <w:p w:rsidR="00D367BF" w:rsidRPr="00105C32" w:rsidRDefault="00D367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67BF" w:rsidRPr="00105C32" w:rsidTr="009E24F9">
        <w:trPr>
          <w:trHeight w:val="263"/>
        </w:trPr>
        <w:tc>
          <w:tcPr>
            <w:tcW w:w="5528" w:type="dxa"/>
            <w:gridSpan w:val="2"/>
          </w:tcPr>
          <w:p w:rsidR="00D367BF" w:rsidRPr="00105C32" w:rsidRDefault="00D367BF" w:rsidP="00173377">
            <w:pPr>
              <w:pStyle w:val="TableParagraph"/>
              <w:jc w:val="bot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Дополнительная профессиональная программа повышения квалификации «Психолого-педагогическая трансформация  в раскрытии личностного потенциала педагога (профилактика профессионального выгорания педагога), кол-во часов</w:t>
            </w:r>
            <w:r w:rsidRPr="00105C32">
              <w:rPr>
                <w:sz w:val="24"/>
                <w:szCs w:val="24"/>
                <w:u w:val="single"/>
              </w:rPr>
              <w:t xml:space="preserve"> 48</w:t>
            </w:r>
          </w:p>
        </w:tc>
        <w:tc>
          <w:tcPr>
            <w:tcW w:w="2127" w:type="dxa"/>
          </w:tcPr>
          <w:p w:rsidR="00D367BF" w:rsidRPr="00105C32" w:rsidRDefault="00D367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367BF" w:rsidRPr="00105C32" w:rsidRDefault="00D367BF" w:rsidP="00D367BF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Методические</w:t>
            </w:r>
          </w:p>
          <w:p w:rsidR="00D367BF" w:rsidRPr="00105C32" w:rsidRDefault="00D367BF" w:rsidP="00D367BF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Психолого-</w:t>
            </w:r>
          </w:p>
          <w:p w:rsidR="00D367BF" w:rsidRPr="00105C32" w:rsidRDefault="00D367BF" w:rsidP="00D367BF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педагогические</w:t>
            </w:r>
          </w:p>
        </w:tc>
        <w:tc>
          <w:tcPr>
            <w:tcW w:w="3544" w:type="dxa"/>
          </w:tcPr>
          <w:p w:rsidR="00D367BF" w:rsidRPr="00105C32" w:rsidRDefault="00D367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367BF" w:rsidRPr="00105C32" w:rsidTr="009E24F9">
        <w:trPr>
          <w:trHeight w:val="551"/>
        </w:trPr>
        <w:tc>
          <w:tcPr>
            <w:tcW w:w="5528" w:type="dxa"/>
            <w:gridSpan w:val="2"/>
          </w:tcPr>
          <w:p w:rsidR="00D367BF" w:rsidRPr="00105C32" w:rsidRDefault="007C317E" w:rsidP="00173377">
            <w:pPr>
              <w:pStyle w:val="TableParagraph"/>
              <w:jc w:val="bot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Дополнительная профессиональная программа повышения квалификации «Развитие креативного мышления обучающихся на уроках и во внеурочной деятельности», ко-во часов</w:t>
            </w:r>
            <w:r w:rsidRPr="00105C32">
              <w:rPr>
                <w:sz w:val="24"/>
                <w:szCs w:val="24"/>
                <w:u w:val="single"/>
              </w:rPr>
              <w:t xml:space="preserve"> 24</w:t>
            </w:r>
          </w:p>
        </w:tc>
        <w:tc>
          <w:tcPr>
            <w:tcW w:w="2127" w:type="dxa"/>
          </w:tcPr>
          <w:p w:rsidR="00D367BF" w:rsidRPr="00105C32" w:rsidRDefault="00D367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3905" w:rsidRPr="00105C32" w:rsidRDefault="00633905" w:rsidP="00633905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Методические</w:t>
            </w:r>
          </w:p>
          <w:p w:rsidR="00633905" w:rsidRPr="00105C32" w:rsidRDefault="00633905" w:rsidP="00633905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Психолого-</w:t>
            </w:r>
          </w:p>
          <w:p w:rsidR="00633905" w:rsidRPr="00105C32" w:rsidRDefault="00633905" w:rsidP="00633905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педагогические</w:t>
            </w:r>
          </w:p>
          <w:p w:rsidR="00D367BF" w:rsidRPr="00105C32" w:rsidRDefault="00633905" w:rsidP="00633905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3544" w:type="dxa"/>
          </w:tcPr>
          <w:p w:rsidR="00D367BF" w:rsidRPr="00105C32" w:rsidRDefault="00D367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317E" w:rsidRPr="00105C32" w:rsidTr="009E24F9">
        <w:trPr>
          <w:trHeight w:val="551"/>
        </w:trPr>
        <w:tc>
          <w:tcPr>
            <w:tcW w:w="5528" w:type="dxa"/>
            <w:gridSpan w:val="2"/>
          </w:tcPr>
          <w:p w:rsidR="007C317E" w:rsidRPr="00105C32" w:rsidRDefault="00633905" w:rsidP="00173377">
            <w:pPr>
              <w:pStyle w:val="TableParagraph"/>
              <w:jc w:val="bot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 xml:space="preserve">Дополнительная профессиональная программа повышения квалификации «Методические аспекты </w:t>
            </w:r>
            <w:r w:rsidRPr="00105C32">
              <w:rPr>
                <w:sz w:val="24"/>
                <w:szCs w:val="24"/>
              </w:rPr>
              <w:lastRenderedPageBreak/>
              <w:t>воспитания бережливого отношения к окружающей среде», ко-во часов</w:t>
            </w:r>
            <w:r w:rsidRPr="00105C32">
              <w:rPr>
                <w:sz w:val="24"/>
                <w:szCs w:val="24"/>
                <w:u w:val="single"/>
              </w:rPr>
              <w:t xml:space="preserve"> 36</w:t>
            </w:r>
          </w:p>
        </w:tc>
        <w:tc>
          <w:tcPr>
            <w:tcW w:w="2127" w:type="dxa"/>
          </w:tcPr>
          <w:p w:rsidR="007C317E" w:rsidRPr="00105C32" w:rsidRDefault="007C31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33905" w:rsidRPr="00105C32" w:rsidRDefault="00633905" w:rsidP="00633905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Методические</w:t>
            </w:r>
          </w:p>
          <w:p w:rsidR="00633905" w:rsidRPr="00105C32" w:rsidRDefault="00633905" w:rsidP="00633905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Психолого-</w:t>
            </w:r>
          </w:p>
          <w:p w:rsidR="00633905" w:rsidRPr="00105C32" w:rsidRDefault="00633905" w:rsidP="00633905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lastRenderedPageBreak/>
              <w:t>педагогические</w:t>
            </w:r>
          </w:p>
          <w:p w:rsidR="007C317E" w:rsidRPr="00105C32" w:rsidRDefault="00633905" w:rsidP="00633905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3544" w:type="dxa"/>
          </w:tcPr>
          <w:p w:rsidR="007C317E" w:rsidRPr="00105C32" w:rsidRDefault="007C31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1CC6" w:rsidRPr="00105C32" w:rsidTr="009E24F9">
        <w:trPr>
          <w:trHeight w:val="551"/>
        </w:trPr>
        <w:tc>
          <w:tcPr>
            <w:tcW w:w="5528" w:type="dxa"/>
            <w:gridSpan w:val="2"/>
          </w:tcPr>
          <w:p w:rsidR="00BF1CC6" w:rsidRPr="00105C32" w:rsidRDefault="00BF1CC6" w:rsidP="00173377">
            <w:pPr>
              <w:pStyle w:val="TableParagraph"/>
              <w:jc w:val="bot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lastRenderedPageBreak/>
              <w:t xml:space="preserve">Дополнительная профессиональная программа повышения квалификации «Индивидуальный образовательный маршрут как средство непрерывного профессионального развития наставников и наставляемых», кол-во часов </w:t>
            </w:r>
            <w:r w:rsidRPr="00105C32">
              <w:rPr>
                <w:sz w:val="24"/>
                <w:szCs w:val="24"/>
                <w:u w:val="single"/>
              </w:rPr>
              <w:t xml:space="preserve">36 </w:t>
            </w:r>
          </w:p>
        </w:tc>
        <w:tc>
          <w:tcPr>
            <w:tcW w:w="2127" w:type="dxa"/>
          </w:tcPr>
          <w:p w:rsidR="00BF1CC6" w:rsidRPr="00105C32" w:rsidRDefault="00BF1C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F1CC6" w:rsidRPr="00105C32" w:rsidRDefault="00BF1CC6" w:rsidP="00BF1CC6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Методические</w:t>
            </w:r>
          </w:p>
          <w:p w:rsidR="00BF1CC6" w:rsidRPr="00105C32" w:rsidRDefault="00BF1CC6" w:rsidP="00BF1CC6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Психолого-</w:t>
            </w:r>
          </w:p>
          <w:p w:rsidR="00BF1CC6" w:rsidRPr="00105C32" w:rsidRDefault="00BF1CC6" w:rsidP="00BF1CC6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педагогические</w:t>
            </w:r>
          </w:p>
          <w:p w:rsidR="00BF1CC6" w:rsidRPr="00105C32" w:rsidRDefault="00BF1CC6" w:rsidP="00BF1CC6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3544" w:type="dxa"/>
          </w:tcPr>
          <w:p w:rsidR="00BF1CC6" w:rsidRPr="00105C32" w:rsidRDefault="00BF1C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3917" w:rsidRPr="00105C32" w:rsidTr="009E24F9">
        <w:trPr>
          <w:trHeight w:val="551"/>
        </w:trPr>
        <w:tc>
          <w:tcPr>
            <w:tcW w:w="5528" w:type="dxa"/>
            <w:gridSpan w:val="2"/>
          </w:tcPr>
          <w:p w:rsidR="00813917" w:rsidRPr="00105C32" w:rsidRDefault="00813917" w:rsidP="00173377">
            <w:pPr>
              <w:pStyle w:val="TableParagraph"/>
              <w:jc w:val="bot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 xml:space="preserve">Дополнительная профессиональная программа повышения квалификации «Использование федеральных цифровых образовательных ресурсов в преподавании предметов гуманитарного цикла», кол-во часов </w:t>
            </w:r>
            <w:r w:rsidRPr="00105C32">
              <w:rPr>
                <w:sz w:val="24"/>
                <w:szCs w:val="24"/>
                <w:u w:val="single"/>
              </w:rPr>
              <w:t>36</w:t>
            </w:r>
          </w:p>
        </w:tc>
        <w:tc>
          <w:tcPr>
            <w:tcW w:w="2127" w:type="dxa"/>
          </w:tcPr>
          <w:p w:rsidR="00813917" w:rsidRPr="00105C32" w:rsidRDefault="008139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858C2" w:rsidRPr="00105C32" w:rsidRDefault="007858C2" w:rsidP="007858C2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Методические</w:t>
            </w:r>
          </w:p>
          <w:p w:rsidR="007858C2" w:rsidRPr="00105C32" w:rsidRDefault="007858C2" w:rsidP="007858C2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Коммуникативные</w:t>
            </w:r>
          </w:p>
          <w:p w:rsidR="007858C2" w:rsidRPr="00105C32" w:rsidRDefault="007858C2" w:rsidP="007858C2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ИКТ-</w:t>
            </w:r>
          </w:p>
          <w:p w:rsidR="00813917" w:rsidRPr="00105C32" w:rsidRDefault="007858C2" w:rsidP="007858C2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компетентность</w:t>
            </w:r>
          </w:p>
        </w:tc>
        <w:tc>
          <w:tcPr>
            <w:tcW w:w="3544" w:type="dxa"/>
          </w:tcPr>
          <w:p w:rsidR="00813917" w:rsidRPr="00105C32" w:rsidRDefault="008139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858C2" w:rsidRPr="00105C32" w:rsidTr="009E24F9">
        <w:trPr>
          <w:trHeight w:val="551"/>
        </w:trPr>
        <w:tc>
          <w:tcPr>
            <w:tcW w:w="5528" w:type="dxa"/>
            <w:gridSpan w:val="2"/>
          </w:tcPr>
          <w:p w:rsidR="007858C2" w:rsidRPr="00105C32" w:rsidRDefault="007858C2" w:rsidP="00173377">
            <w:pPr>
              <w:pStyle w:val="TableParagraph"/>
              <w:jc w:val="bot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Дополнительная профессиональная программа повышения квалификации «</w:t>
            </w:r>
            <w:proofErr w:type="spellStart"/>
            <w:r w:rsidRPr="00105C32">
              <w:rPr>
                <w:sz w:val="24"/>
                <w:szCs w:val="24"/>
              </w:rPr>
              <w:t>Медиакомпетентность</w:t>
            </w:r>
            <w:proofErr w:type="spellEnd"/>
            <w:r w:rsidRPr="00105C32">
              <w:rPr>
                <w:sz w:val="24"/>
                <w:szCs w:val="24"/>
              </w:rPr>
              <w:t xml:space="preserve"> педагога: создание контента в социальных сетях для сохранения современных духовно-нравственных ценностей» кол-во часов </w:t>
            </w:r>
            <w:r w:rsidRPr="00105C32">
              <w:rPr>
                <w:sz w:val="24"/>
                <w:szCs w:val="24"/>
                <w:u w:val="single"/>
              </w:rPr>
              <w:t>36</w:t>
            </w:r>
          </w:p>
        </w:tc>
        <w:tc>
          <w:tcPr>
            <w:tcW w:w="2127" w:type="dxa"/>
          </w:tcPr>
          <w:p w:rsidR="007858C2" w:rsidRPr="00105C32" w:rsidRDefault="007858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858C2" w:rsidRPr="00105C32" w:rsidRDefault="007858C2" w:rsidP="007858C2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Предметные</w:t>
            </w:r>
          </w:p>
          <w:p w:rsidR="007858C2" w:rsidRPr="00105C32" w:rsidRDefault="007858C2" w:rsidP="007858C2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Методические</w:t>
            </w:r>
          </w:p>
          <w:p w:rsidR="007858C2" w:rsidRPr="00105C32" w:rsidRDefault="007858C2" w:rsidP="007858C2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ИКТ-</w:t>
            </w:r>
          </w:p>
          <w:p w:rsidR="007858C2" w:rsidRPr="00105C32" w:rsidRDefault="007858C2" w:rsidP="007858C2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компетентность</w:t>
            </w:r>
          </w:p>
        </w:tc>
        <w:tc>
          <w:tcPr>
            <w:tcW w:w="3544" w:type="dxa"/>
          </w:tcPr>
          <w:p w:rsidR="007858C2" w:rsidRPr="00105C32" w:rsidRDefault="007858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7F6B" w:rsidRPr="00105C32" w:rsidTr="009E24F9">
        <w:trPr>
          <w:trHeight w:val="551"/>
        </w:trPr>
        <w:tc>
          <w:tcPr>
            <w:tcW w:w="5528" w:type="dxa"/>
            <w:gridSpan w:val="2"/>
          </w:tcPr>
          <w:p w:rsidR="00737F6B" w:rsidRPr="00105C32" w:rsidRDefault="00737F6B" w:rsidP="00173377">
            <w:pPr>
              <w:pStyle w:val="TableParagraph"/>
              <w:jc w:val="bot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Дополнительная профессиональная программа повышения квалификации «Профилактика деструктивного поведения», кол-во часов</w:t>
            </w:r>
            <w:r w:rsidRPr="00105C32">
              <w:rPr>
                <w:sz w:val="24"/>
                <w:szCs w:val="24"/>
                <w:u w:val="single"/>
              </w:rPr>
              <w:t xml:space="preserve"> 18 </w:t>
            </w:r>
          </w:p>
        </w:tc>
        <w:tc>
          <w:tcPr>
            <w:tcW w:w="2127" w:type="dxa"/>
          </w:tcPr>
          <w:p w:rsidR="00737F6B" w:rsidRPr="00105C32" w:rsidRDefault="00737F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37F6B" w:rsidRPr="00105C32" w:rsidRDefault="00737F6B" w:rsidP="00737F6B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Методические</w:t>
            </w:r>
          </w:p>
          <w:p w:rsidR="00737F6B" w:rsidRPr="00105C32" w:rsidRDefault="00737F6B" w:rsidP="00737F6B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Психолого-</w:t>
            </w:r>
          </w:p>
          <w:p w:rsidR="00737F6B" w:rsidRPr="00105C32" w:rsidRDefault="00737F6B" w:rsidP="00737F6B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педагогические</w:t>
            </w:r>
          </w:p>
          <w:p w:rsidR="00737F6B" w:rsidRPr="00105C32" w:rsidRDefault="00737F6B" w:rsidP="00737F6B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3544" w:type="dxa"/>
          </w:tcPr>
          <w:p w:rsidR="00737F6B" w:rsidRPr="00105C32" w:rsidRDefault="00737F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4558" w:rsidRPr="00105C32" w:rsidTr="009E24F9">
        <w:trPr>
          <w:trHeight w:val="551"/>
        </w:trPr>
        <w:tc>
          <w:tcPr>
            <w:tcW w:w="5528" w:type="dxa"/>
            <w:gridSpan w:val="2"/>
          </w:tcPr>
          <w:p w:rsidR="00C44558" w:rsidRPr="00105C32" w:rsidRDefault="00C44558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Дополнительная профессиональная программа профессиональной переподготовки «Наименование ДПП», кол-во часов ___</w:t>
            </w:r>
          </w:p>
        </w:tc>
        <w:tc>
          <w:tcPr>
            <w:tcW w:w="2127" w:type="dxa"/>
          </w:tcPr>
          <w:p w:rsidR="00C44558" w:rsidRPr="00105C32" w:rsidRDefault="00C44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44558" w:rsidRPr="00105C32" w:rsidRDefault="00C44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44558" w:rsidRPr="00105C32" w:rsidRDefault="00C44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D06" w:rsidRPr="00105C32" w:rsidTr="00791989">
        <w:trPr>
          <w:trHeight w:val="551"/>
        </w:trPr>
        <w:tc>
          <w:tcPr>
            <w:tcW w:w="14743" w:type="dxa"/>
            <w:gridSpan w:val="5"/>
          </w:tcPr>
          <w:p w:rsidR="00562D06" w:rsidRPr="00105C32" w:rsidRDefault="00562D06" w:rsidP="00562D0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05C32">
              <w:rPr>
                <w:b/>
                <w:sz w:val="24"/>
                <w:szCs w:val="24"/>
              </w:rPr>
              <w:t>1.2</w:t>
            </w:r>
            <w:r w:rsidR="00807F99" w:rsidRPr="00105C32">
              <w:rPr>
                <w:b/>
                <w:sz w:val="24"/>
                <w:szCs w:val="24"/>
              </w:rPr>
              <w:t>.</w:t>
            </w:r>
            <w:r w:rsidRPr="00105C32">
              <w:rPr>
                <w:b/>
                <w:sz w:val="24"/>
                <w:szCs w:val="24"/>
              </w:rPr>
              <w:t xml:space="preserve"> Участие в стажировке (индивидуальная или групповая форма)</w:t>
            </w:r>
          </w:p>
          <w:p w:rsidR="00562D06" w:rsidRPr="00105C32" w:rsidRDefault="00562D06" w:rsidP="00562D06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105C32">
              <w:rPr>
                <w:i/>
                <w:sz w:val="24"/>
                <w:szCs w:val="24"/>
              </w:rPr>
              <w:t xml:space="preserve"> *в дорожную карту вносится фактическая стажировка (в случае, ели мероприятие уже запланировано), и/или запрос педагогического работника на стажировку с обозначением необходимого для него направления (темы)</w:t>
            </w:r>
          </w:p>
        </w:tc>
      </w:tr>
      <w:tr w:rsidR="00C44558" w:rsidRPr="00105C32" w:rsidTr="00C44558">
        <w:trPr>
          <w:trHeight w:val="551"/>
        </w:trPr>
        <w:tc>
          <w:tcPr>
            <w:tcW w:w="5387" w:type="dxa"/>
          </w:tcPr>
          <w:p w:rsidR="00C44558" w:rsidRPr="00105C32" w:rsidRDefault="00562D06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 xml:space="preserve">Тема стажировки: </w:t>
            </w:r>
            <w:r w:rsidRPr="00105C32">
              <w:rPr>
                <w:i/>
                <w:sz w:val="24"/>
                <w:szCs w:val="24"/>
              </w:rPr>
              <w:t>«Наименование темы»</w:t>
            </w:r>
          </w:p>
        </w:tc>
        <w:tc>
          <w:tcPr>
            <w:tcW w:w="2268" w:type="dxa"/>
            <w:gridSpan w:val="2"/>
          </w:tcPr>
          <w:p w:rsidR="00C44558" w:rsidRPr="00105C32" w:rsidRDefault="00C44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44558" w:rsidRPr="00105C32" w:rsidRDefault="00C44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44558" w:rsidRPr="00105C32" w:rsidRDefault="00C44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D06" w:rsidRPr="00105C32" w:rsidTr="00882D13">
        <w:trPr>
          <w:trHeight w:val="551"/>
        </w:trPr>
        <w:tc>
          <w:tcPr>
            <w:tcW w:w="14743" w:type="dxa"/>
            <w:gridSpan w:val="5"/>
          </w:tcPr>
          <w:p w:rsidR="00562D06" w:rsidRPr="00105C32" w:rsidRDefault="00562D06" w:rsidP="00807F99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4"/>
                <w:szCs w:val="24"/>
              </w:rPr>
            </w:pPr>
            <w:r w:rsidRPr="00105C32">
              <w:rPr>
                <w:b/>
                <w:sz w:val="24"/>
                <w:szCs w:val="24"/>
              </w:rPr>
              <w:t>Участие в мероприятиях, направленных на профессиональное развитие и обмен опытом</w:t>
            </w:r>
          </w:p>
        </w:tc>
      </w:tr>
      <w:tr w:rsidR="00C44558" w:rsidRPr="00105C32" w:rsidTr="00C44558">
        <w:trPr>
          <w:trHeight w:val="551"/>
        </w:trPr>
        <w:tc>
          <w:tcPr>
            <w:tcW w:w="5387" w:type="dxa"/>
          </w:tcPr>
          <w:p w:rsidR="00C44558" w:rsidRPr="00105C32" w:rsidRDefault="00562D06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 xml:space="preserve">Форум/круглый стол на тему: </w:t>
            </w:r>
            <w:r w:rsidRPr="00105C32">
              <w:rPr>
                <w:i/>
                <w:sz w:val="24"/>
                <w:szCs w:val="24"/>
              </w:rPr>
              <w:t>«Наименование темы»</w:t>
            </w:r>
          </w:p>
        </w:tc>
        <w:tc>
          <w:tcPr>
            <w:tcW w:w="2268" w:type="dxa"/>
            <w:gridSpan w:val="2"/>
          </w:tcPr>
          <w:p w:rsidR="00C44558" w:rsidRPr="00105C32" w:rsidRDefault="00C44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44558" w:rsidRPr="00105C32" w:rsidRDefault="00C44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44558" w:rsidRPr="00105C32" w:rsidRDefault="00C44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2F7C" w:rsidRPr="00105C32" w:rsidTr="00C44558">
        <w:trPr>
          <w:trHeight w:val="551"/>
        </w:trPr>
        <w:tc>
          <w:tcPr>
            <w:tcW w:w="5387" w:type="dxa"/>
          </w:tcPr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 xml:space="preserve">Информационно-методический семинар для потенциальных участников конкурсов профессионального мастерства  - «Учитель года России», «За нравственный подвиг учителя», </w:t>
            </w:r>
            <w:r w:rsidRPr="00E42F7C">
              <w:rPr>
                <w:sz w:val="24"/>
                <w:szCs w:val="24"/>
              </w:rPr>
              <w:lastRenderedPageBreak/>
              <w:t>«Педагогический дебют»</w:t>
            </w:r>
            <w:r w:rsidRPr="00E42F7C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E42F7C" w:rsidRPr="00E42F7C" w:rsidRDefault="00E42F7C" w:rsidP="00E42F7C">
            <w:pPr>
              <w:pStyle w:val="TableParagraph"/>
              <w:jc w:val="center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lastRenderedPageBreak/>
              <w:t>Январь, сентябрь</w:t>
            </w:r>
          </w:p>
          <w:p w:rsidR="00E42F7C" w:rsidRPr="00E42F7C" w:rsidRDefault="00E42F7C" w:rsidP="00E42F7C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2025</w:t>
            </w:r>
          </w:p>
        </w:tc>
        <w:tc>
          <w:tcPr>
            <w:tcW w:w="3544" w:type="dxa"/>
          </w:tcPr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Методические</w:t>
            </w:r>
          </w:p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Психолого-</w:t>
            </w:r>
          </w:p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педагогические</w:t>
            </w:r>
          </w:p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42F7C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3544" w:type="dxa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2F7C" w:rsidRPr="00105C32" w:rsidTr="00C44558">
        <w:trPr>
          <w:trHeight w:val="551"/>
        </w:trPr>
        <w:tc>
          <w:tcPr>
            <w:tcW w:w="5387" w:type="dxa"/>
          </w:tcPr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lastRenderedPageBreak/>
              <w:t xml:space="preserve">Конкурс профессионального мастерства </w:t>
            </w:r>
            <w:r w:rsidRPr="00E42F7C">
              <w:rPr>
                <w:i/>
                <w:sz w:val="24"/>
                <w:szCs w:val="24"/>
              </w:rPr>
              <w:t>«Учитель года России», «За нравственный подвиг учителя», «Педагогический дебют»</w:t>
            </w:r>
            <w:r w:rsidRPr="00E42F7C">
              <w:rPr>
                <w:i/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E42F7C" w:rsidRPr="00E42F7C" w:rsidRDefault="00E42F7C" w:rsidP="00E42F7C">
            <w:pPr>
              <w:pStyle w:val="TableParagraph"/>
              <w:jc w:val="center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Январь, сентябрь</w:t>
            </w:r>
          </w:p>
          <w:p w:rsidR="00E42F7C" w:rsidRPr="00E42F7C" w:rsidRDefault="00E42F7C" w:rsidP="00E42F7C">
            <w:pPr>
              <w:pStyle w:val="TableParagraph"/>
              <w:jc w:val="center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2025</w:t>
            </w:r>
          </w:p>
        </w:tc>
        <w:tc>
          <w:tcPr>
            <w:tcW w:w="3544" w:type="dxa"/>
          </w:tcPr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Психолого-</w:t>
            </w:r>
          </w:p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педагогические</w:t>
            </w:r>
          </w:p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42F7C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3544" w:type="dxa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2F7C" w:rsidRPr="00105C32" w:rsidTr="00C44558">
        <w:trPr>
          <w:trHeight w:val="551"/>
        </w:trPr>
        <w:tc>
          <w:tcPr>
            <w:tcW w:w="5387" w:type="dxa"/>
          </w:tcPr>
          <w:p w:rsidR="00E42F7C" w:rsidRPr="00105C32" w:rsidRDefault="00E42F7C" w:rsidP="00E42F7C">
            <w:pPr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 xml:space="preserve">Психологический тренинг-семинар для участников конкурсов профессионального мастерства - «Учитель года России», «Педагогический дебют» </w:t>
            </w:r>
          </w:p>
        </w:tc>
        <w:tc>
          <w:tcPr>
            <w:tcW w:w="2268" w:type="dxa"/>
            <w:gridSpan w:val="2"/>
          </w:tcPr>
          <w:p w:rsidR="00E42F7C" w:rsidRPr="00105C32" w:rsidRDefault="00E42F7C" w:rsidP="00E42F7C">
            <w:pPr>
              <w:jc w:val="center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Январь - февраль, сентябрь</w:t>
            </w:r>
          </w:p>
          <w:p w:rsidR="00E42F7C" w:rsidRPr="00105C32" w:rsidRDefault="00E42F7C" w:rsidP="00E42F7C">
            <w:pPr>
              <w:jc w:val="center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2025</w:t>
            </w:r>
          </w:p>
        </w:tc>
        <w:tc>
          <w:tcPr>
            <w:tcW w:w="3544" w:type="dxa"/>
          </w:tcPr>
          <w:p w:rsidR="00E42F7C" w:rsidRPr="004C51C2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4C51C2">
              <w:rPr>
                <w:sz w:val="24"/>
                <w:szCs w:val="24"/>
              </w:rPr>
              <w:t>Психолого-</w:t>
            </w:r>
          </w:p>
          <w:p w:rsidR="00E42F7C" w:rsidRPr="004C51C2" w:rsidRDefault="00E42F7C" w:rsidP="00E42F7C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педагогические</w:t>
            </w:r>
          </w:p>
        </w:tc>
        <w:tc>
          <w:tcPr>
            <w:tcW w:w="3544" w:type="dxa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2F7C" w:rsidRPr="00105C32" w:rsidTr="00C44558">
        <w:trPr>
          <w:trHeight w:val="551"/>
        </w:trPr>
        <w:tc>
          <w:tcPr>
            <w:tcW w:w="5387" w:type="dxa"/>
          </w:tcPr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Вебинар: «Итоги и анализ результатов ГИА 2024 по истории и обществознанию»</w:t>
            </w:r>
            <w:r w:rsidRPr="00E42F7C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E42F7C" w:rsidRPr="00E42F7C" w:rsidRDefault="00E42F7C" w:rsidP="00E42F7C">
            <w:pPr>
              <w:pStyle w:val="TableParagraph"/>
              <w:jc w:val="center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Январь 2025</w:t>
            </w:r>
          </w:p>
        </w:tc>
        <w:tc>
          <w:tcPr>
            <w:tcW w:w="3544" w:type="dxa"/>
          </w:tcPr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Предметные</w:t>
            </w:r>
          </w:p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42F7C">
              <w:rPr>
                <w:sz w:val="24"/>
                <w:szCs w:val="24"/>
              </w:rPr>
              <w:t>Методические</w:t>
            </w:r>
          </w:p>
        </w:tc>
        <w:tc>
          <w:tcPr>
            <w:tcW w:w="3544" w:type="dxa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879" w:rsidRPr="00105C32" w:rsidTr="00C44558">
        <w:trPr>
          <w:trHeight w:val="551"/>
        </w:trPr>
        <w:tc>
          <w:tcPr>
            <w:tcW w:w="5387" w:type="dxa"/>
          </w:tcPr>
          <w:p w:rsidR="00CA6879" w:rsidRPr="00E42F7C" w:rsidRDefault="00CA6879" w:rsidP="00E42F7C">
            <w:pPr>
              <w:pStyle w:val="TableParagraph"/>
              <w:rPr>
                <w:sz w:val="24"/>
                <w:szCs w:val="24"/>
              </w:rPr>
            </w:pPr>
            <w:r w:rsidRPr="00CA6879">
              <w:rPr>
                <w:sz w:val="24"/>
                <w:szCs w:val="24"/>
              </w:rPr>
              <w:t>Образовательно-просветительский марафон «Дорогами Великой Победы» (для педагогов гуманитарных дисциплин)</w:t>
            </w:r>
          </w:p>
        </w:tc>
        <w:tc>
          <w:tcPr>
            <w:tcW w:w="2268" w:type="dxa"/>
            <w:gridSpan w:val="2"/>
          </w:tcPr>
          <w:p w:rsidR="00CA6879" w:rsidRPr="00E42F7C" w:rsidRDefault="00CA6879" w:rsidP="00E42F7C">
            <w:pPr>
              <w:pStyle w:val="TableParagraph"/>
              <w:jc w:val="center"/>
              <w:rPr>
                <w:sz w:val="24"/>
                <w:szCs w:val="24"/>
              </w:rPr>
            </w:pPr>
            <w:r w:rsidRPr="00CA6879">
              <w:rPr>
                <w:sz w:val="24"/>
                <w:szCs w:val="24"/>
              </w:rPr>
              <w:t>январь-май</w:t>
            </w:r>
          </w:p>
        </w:tc>
        <w:tc>
          <w:tcPr>
            <w:tcW w:w="3544" w:type="dxa"/>
          </w:tcPr>
          <w:p w:rsidR="00CA6879" w:rsidRPr="00CA6879" w:rsidRDefault="00CA6879" w:rsidP="00CA6879">
            <w:pPr>
              <w:pStyle w:val="TableParagraph"/>
              <w:rPr>
                <w:sz w:val="24"/>
                <w:szCs w:val="24"/>
              </w:rPr>
            </w:pPr>
            <w:r w:rsidRPr="00CA6879">
              <w:rPr>
                <w:sz w:val="24"/>
                <w:szCs w:val="24"/>
              </w:rPr>
              <w:t>Предметные</w:t>
            </w:r>
          </w:p>
          <w:p w:rsidR="00CA6879" w:rsidRPr="00E42F7C" w:rsidRDefault="00CA6879" w:rsidP="00CA6879">
            <w:pPr>
              <w:pStyle w:val="TableParagraph"/>
              <w:rPr>
                <w:sz w:val="24"/>
                <w:szCs w:val="24"/>
              </w:rPr>
            </w:pPr>
            <w:r w:rsidRPr="00CA6879">
              <w:rPr>
                <w:sz w:val="24"/>
                <w:szCs w:val="24"/>
              </w:rPr>
              <w:t>Методические</w:t>
            </w:r>
          </w:p>
        </w:tc>
        <w:tc>
          <w:tcPr>
            <w:tcW w:w="3544" w:type="dxa"/>
          </w:tcPr>
          <w:p w:rsidR="00CA6879" w:rsidRPr="00105C32" w:rsidRDefault="00CA6879" w:rsidP="00E42F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2F7C" w:rsidRPr="00105C32" w:rsidTr="00C44558">
        <w:trPr>
          <w:trHeight w:val="551"/>
        </w:trPr>
        <w:tc>
          <w:tcPr>
            <w:tcW w:w="5387" w:type="dxa"/>
          </w:tcPr>
          <w:p w:rsidR="00E42F7C" w:rsidRPr="00E42F7C" w:rsidRDefault="00CA6879" w:rsidP="00E42F7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  <w:r w:rsidR="00E42F7C" w:rsidRPr="00E42F7C">
              <w:rPr>
                <w:sz w:val="24"/>
                <w:szCs w:val="24"/>
              </w:rPr>
              <w:t xml:space="preserve">Вебинар «Реализация целевой модели наставничества педагогических работников образовательных организаций» </w:t>
            </w:r>
            <w:r w:rsidR="00E42F7C" w:rsidRPr="00E42F7C">
              <w:rPr>
                <w:sz w:val="24"/>
                <w:szCs w:val="24"/>
              </w:rPr>
              <w:tab/>
            </w:r>
          </w:p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42F7C" w:rsidRPr="00E42F7C" w:rsidRDefault="00E42F7C" w:rsidP="00E42F7C">
            <w:pPr>
              <w:pStyle w:val="TableParagraph"/>
              <w:jc w:val="center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Январь</w:t>
            </w:r>
          </w:p>
          <w:p w:rsidR="00E42F7C" w:rsidRPr="00E42F7C" w:rsidRDefault="00E42F7C" w:rsidP="00E42F7C">
            <w:pPr>
              <w:pStyle w:val="TableParagraph"/>
              <w:jc w:val="center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Апрель</w:t>
            </w:r>
          </w:p>
          <w:p w:rsidR="00E42F7C" w:rsidRPr="00E42F7C" w:rsidRDefault="00E42F7C" w:rsidP="00E42F7C">
            <w:pPr>
              <w:pStyle w:val="TableParagraph"/>
              <w:jc w:val="center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Сентябрь</w:t>
            </w:r>
          </w:p>
          <w:p w:rsidR="00E42F7C" w:rsidRPr="00E42F7C" w:rsidRDefault="00E42F7C" w:rsidP="00E42F7C">
            <w:pPr>
              <w:pStyle w:val="TableParagraph"/>
              <w:jc w:val="center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Декабрь</w:t>
            </w:r>
          </w:p>
          <w:p w:rsidR="00E42F7C" w:rsidRPr="00E42F7C" w:rsidRDefault="00E42F7C" w:rsidP="00E42F7C">
            <w:pPr>
              <w:pStyle w:val="TableParagraph"/>
              <w:jc w:val="center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2025</w:t>
            </w:r>
          </w:p>
        </w:tc>
        <w:tc>
          <w:tcPr>
            <w:tcW w:w="3544" w:type="dxa"/>
          </w:tcPr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Психолого-</w:t>
            </w:r>
          </w:p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педагогические</w:t>
            </w:r>
          </w:p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42F7C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3544" w:type="dxa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2F7C" w:rsidRPr="00105C32" w:rsidTr="00C44558">
        <w:trPr>
          <w:trHeight w:val="551"/>
        </w:trPr>
        <w:tc>
          <w:tcPr>
            <w:tcW w:w="5387" w:type="dxa"/>
          </w:tcPr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 xml:space="preserve">Цикл </w:t>
            </w:r>
            <w:proofErr w:type="spellStart"/>
            <w:r w:rsidRPr="00E42F7C">
              <w:rPr>
                <w:sz w:val="24"/>
                <w:szCs w:val="24"/>
              </w:rPr>
              <w:t>вебинаров</w:t>
            </w:r>
            <w:proofErr w:type="spellEnd"/>
            <w:r w:rsidRPr="00E42F7C">
              <w:rPr>
                <w:sz w:val="24"/>
                <w:szCs w:val="24"/>
              </w:rPr>
              <w:t xml:space="preserve"> «ГИА по истории и обществознанию: актуальные вопросы подготовки»:</w:t>
            </w:r>
          </w:p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- Основные направления методической работы по организации преподавания истории и обществознания в 2025 году</w:t>
            </w:r>
          </w:p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- КИМ ЕГЭ по истории и обществознанию: актуальные вопросы</w:t>
            </w:r>
          </w:p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- Особенности проверки заданий 2 части КИМ ГИА—11 по истории</w:t>
            </w:r>
          </w:p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- Актуальные вопросы изучения современной истории России</w:t>
            </w:r>
            <w:r w:rsidRPr="00E42F7C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E42F7C" w:rsidRPr="00E42F7C" w:rsidRDefault="00E42F7C" w:rsidP="00E42F7C">
            <w:pPr>
              <w:pStyle w:val="TableParagraph"/>
              <w:jc w:val="center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Январь – Декабрь 2025</w:t>
            </w:r>
          </w:p>
        </w:tc>
        <w:tc>
          <w:tcPr>
            <w:tcW w:w="3544" w:type="dxa"/>
          </w:tcPr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Предметные</w:t>
            </w:r>
          </w:p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42F7C">
              <w:rPr>
                <w:sz w:val="24"/>
                <w:szCs w:val="24"/>
              </w:rPr>
              <w:t>Методические</w:t>
            </w:r>
            <w:bookmarkStart w:id="0" w:name="_GoBack"/>
            <w:bookmarkEnd w:id="0"/>
          </w:p>
        </w:tc>
        <w:tc>
          <w:tcPr>
            <w:tcW w:w="3544" w:type="dxa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2F7C" w:rsidRPr="00105C32" w:rsidTr="00C44558">
        <w:trPr>
          <w:trHeight w:val="551"/>
        </w:trPr>
        <w:tc>
          <w:tcPr>
            <w:tcW w:w="5387" w:type="dxa"/>
          </w:tcPr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 xml:space="preserve">Круглый стол с участием преподавателей ОО, реализующих гуманитарный профиль </w:t>
            </w:r>
            <w:r w:rsidRPr="00E42F7C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E42F7C" w:rsidRPr="00E42F7C" w:rsidRDefault="00E42F7C" w:rsidP="00E42F7C">
            <w:pPr>
              <w:pStyle w:val="TableParagraph"/>
              <w:jc w:val="center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Февраль 2025</w:t>
            </w:r>
          </w:p>
        </w:tc>
        <w:tc>
          <w:tcPr>
            <w:tcW w:w="3544" w:type="dxa"/>
          </w:tcPr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Предметные</w:t>
            </w:r>
          </w:p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42F7C">
              <w:rPr>
                <w:sz w:val="24"/>
                <w:szCs w:val="24"/>
              </w:rPr>
              <w:t>Методические</w:t>
            </w:r>
          </w:p>
        </w:tc>
        <w:tc>
          <w:tcPr>
            <w:tcW w:w="3544" w:type="dxa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2F7C" w:rsidRPr="00105C32" w:rsidTr="006659C1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7C" w:rsidRPr="00E42F7C" w:rsidRDefault="00E42F7C" w:rsidP="00E42F7C">
            <w:pPr>
              <w:pStyle w:val="TableParagraph"/>
              <w:ind w:right="102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Международный форум «Евразийский образовательный диалог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7C" w:rsidRPr="00E42F7C" w:rsidRDefault="00E42F7C" w:rsidP="00E42F7C">
            <w:pPr>
              <w:jc w:val="center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E42F7C" w:rsidRPr="00E42F7C" w:rsidRDefault="00E42F7C" w:rsidP="00E42F7C">
            <w:pPr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профессиональное развитие</w:t>
            </w:r>
          </w:p>
        </w:tc>
        <w:tc>
          <w:tcPr>
            <w:tcW w:w="3544" w:type="dxa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2F7C" w:rsidRPr="00105C32" w:rsidTr="006659C1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7C" w:rsidRPr="00E42F7C" w:rsidRDefault="00E42F7C" w:rsidP="00E42F7C">
            <w:pPr>
              <w:pStyle w:val="TableParagraph"/>
              <w:ind w:right="102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Международная научно-практическая конференция по вопросам развития сельского социума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7C" w:rsidRPr="00E42F7C" w:rsidRDefault="00E42F7C" w:rsidP="00E42F7C">
            <w:pPr>
              <w:jc w:val="center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Март</w:t>
            </w:r>
            <w:r w:rsidRPr="00E42F7C">
              <w:rPr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E42F7C" w:rsidRPr="00E42F7C" w:rsidRDefault="00E42F7C" w:rsidP="00E42F7C">
            <w:pPr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профессиональное развитие</w:t>
            </w:r>
          </w:p>
        </w:tc>
        <w:tc>
          <w:tcPr>
            <w:tcW w:w="3544" w:type="dxa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2F7C" w:rsidRPr="00105C32" w:rsidTr="00C44558">
        <w:trPr>
          <w:trHeight w:val="551"/>
        </w:trPr>
        <w:tc>
          <w:tcPr>
            <w:tcW w:w="5387" w:type="dxa"/>
          </w:tcPr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lastRenderedPageBreak/>
              <w:t xml:space="preserve">Семинар: «Сопровождение прохождения педагогическими работниками и управленческими кадрами индивидуальных образовательных маршрутов непрерывного повышения профессионального мастерства» </w:t>
            </w:r>
          </w:p>
        </w:tc>
        <w:tc>
          <w:tcPr>
            <w:tcW w:w="2268" w:type="dxa"/>
            <w:gridSpan w:val="2"/>
          </w:tcPr>
          <w:p w:rsidR="00E42F7C" w:rsidRPr="00E42F7C" w:rsidRDefault="00E42F7C" w:rsidP="00E42F7C">
            <w:pPr>
              <w:pStyle w:val="TableParagraph"/>
              <w:jc w:val="center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Май</w:t>
            </w:r>
          </w:p>
          <w:p w:rsidR="00E42F7C" w:rsidRPr="00E42F7C" w:rsidRDefault="00E42F7C" w:rsidP="00E42F7C">
            <w:pPr>
              <w:pStyle w:val="TableParagraph"/>
              <w:jc w:val="center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Ноябрь202</w:t>
            </w:r>
            <w:r w:rsidRPr="00E42F7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Методические</w:t>
            </w:r>
          </w:p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Психолого-</w:t>
            </w:r>
          </w:p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42F7C">
              <w:rPr>
                <w:sz w:val="24"/>
                <w:szCs w:val="24"/>
              </w:rPr>
              <w:t>педагогические</w:t>
            </w:r>
          </w:p>
        </w:tc>
        <w:tc>
          <w:tcPr>
            <w:tcW w:w="3544" w:type="dxa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2F7C" w:rsidRPr="00105C32" w:rsidTr="00C44558">
        <w:trPr>
          <w:trHeight w:val="551"/>
        </w:trPr>
        <w:tc>
          <w:tcPr>
            <w:tcW w:w="5387" w:type="dxa"/>
          </w:tcPr>
          <w:p w:rsidR="00E42F7C" w:rsidRPr="00E42F7C" w:rsidRDefault="00E42F7C" w:rsidP="00E42F7C">
            <w:pPr>
              <w:pStyle w:val="ConsPlusNormal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Мастер-класс «ГИА по обществознанию: успешные практики»</w:t>
            </w:r>
          </w:p>
        </w:tc>
        <w:tc>
          <w:tcPr>
            <w:tcW w:w="2268" w:type="dxa"/>
            <w:gridSpan w:val="2"/>
          </w:tcPr>
          <w:p w:rsidR="00E42F7C" w:rsidRPr="00E42F7C" w:rsidRDefault="00E42F7C" w:rsidP="00E42F7C">
            <w:pPr>
              <w:jc w:val="center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Ноябрь 2025</w:t>
            </w:r>
          </w:p>
        </w:tc>
        <w:tc>
          <w:tcPr>
            <w:tcW w:w="3544" w:type="dxa"/>
          </w:tcPr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Предметные</w:t>
            </w:r>
          </w:p>
          <w:p w:rsidR="00E42F7C" w:rsidRPr="00E42F7C" w:rsidRDefault="00E42F7C" w:rsidP="00E42F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E42F7C">
              <w:rPr>
                <w:sz w:val="24"/>
                <w:szCs w:val="24"/>
              </w:rPr>
              <w:t>Методические</w:t>
            </w:r>
          </w:p>
        </w:tc>
        <w:tc>
          <w:tcPr>
            <w:tcW w:w="3544" w:type="dxa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2F7C" w:rsidRPr="00105C32" w:rsidTr="00DF76B7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7C" w:rsidRPr="00E42F7C" w:rsidRDefault="00E42F7C" w:rsidP="00E42F7C">
            <w:pPr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Межрегиональная научно-практическая конференция по актуальным  вопросам развития образования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7C" w:rsidRPr="00E42F7C" w:rsidRDefault="00E42F7C" w:rsidP="00E42F7C">
            <w:pPr>
              <w:jc w:val="center"/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E42F7C" w:rsidRPr="00E42F7C" w:rsidRDefault="00E42F7C" w:rsidP="00E42F7C">
            <w:pPr>
              <w:rPr>
                <w:sz w:val="24"/>
                <w:szCs w:val="24"/>
              </w:rPr>
            </w:pPr>
            <w:r w:rsidRPr="00E42F7C">
              <w:rPr>
                <w:sz w:val="24"/>
                <w:szCs w:val="24"/>
              </w:rPr>
              <w:t>профессиональное развитие</w:t>
            </w:r>
          </w:p>
        </w:tc>
        <w:tc>
          <w:tcPr>
            <w:tcW w:w="3544" w:type="dxa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2F7C" w:rsidRPr="00105C32" w:rsidTr="00C44558">
        <w:trPr>
          <w:trHeight w:val="551"/>
        </w:trPr>
        <w:tc>
          <w:tcPr>
            <w:tcW w:w="5387" w:type="dxa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 xml:space="preserve">Фестиваль: </w:t>
            </w:r>
            <w:r w:rsidRPr="00105C32">
              <w:rPr>
                <w:i/>
                <w:sz w:val="24"/>
                <w:szCs w:val="24"/>
              </w:rPr>
              <w:t>«Наименование»</w:t>
            </w:r>
          </w:p>
        </w:tc>
        <w:tc>
          <w:tcPr>
            <w:tcW w:w="2268" w:type="dxa"/>
            <w:gridSpan w:val="2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2F7C" w:rsidRPr="00105C32" w:rsidTr="00C44558">
        <w:trPr>
          <w:trHeight w:val="551"/>
        </w:trPr>
        <w:tc>
          <w:tcPr>
            <w:tcW w:w="5387" w:type="dxa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 xml:space="preserve">Научно-практическая конференция: </w:t>
            </w:r>
            <w:r w:rsidRPr="00105C32">
              <w:rPr>
                <w:i/>
                <w:sz w:val="24"/>
                <w:szCs w:val="24"/>
              </w:rPr>
              <w:t>«Наименование темы»</w:t>
            </w:r>
          </w:p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 xml:space="preserve">Доклад: </w:t>
            </w:r>
            <w:r w:rsidRPr="00105C32">
              <w:rPr>
                <w:i/>
                <w:sz w:val="24"/>
                <w:szCs w:val="24"/>
              </w:rPr>
              <w:t>«Наименование темы»</w:t>
            </w:r>
          </w:p>
        </w:tc>
        <w:tc>
          <w:tcPr>
            <w:tcW w:w="2268" w:type="dxa"/>
            <w:gridSpan w:val="2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2F7C" w:rsidRPr="00105C32" w:rsidTr="00C44558">
        <w:trPr>
          <w:trHeight w:val="551"/>
        </w:trPr>
        <w:tc>
          <w:tcPr>
            <w:tcW w:w="5387" w:type="dxa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Посещение уроков и внеурочных мероприятий педагогов региональных методистов</w:t>
            </w:r>
          </w:p>
          <w:p w:rsidR="00E42F7C" w:rsidRPr="00105C32" w:rsidRDefault="00E42F7C" w:rsidP="00E42F7C">
            <w:pPr>
              <w:pStyle w:val="TableParagraph"/>
              <w:rPr>
                <w:i/>
                <w:sz w:val="24"/>
                <w:szCs w:val="24"/>
              </w:rPr>
            </w:pPr>
            <w:r w:rsidRPr="00105C32">
              <w:rPr>
                <w:i/>
                <w:sz w:val="24"/>
                <w:szCs w:val="24"/>
              </w:rPr>
              <w:t>ФИО педагога-регионального методиста, наименование ОО, тема урока</w:t>
            </w:r>
          </w:p>
        </w:tc>
        <w:tc>
          <w:tcPr>
            <w:tcW w:w="2268" w:type="dxa"/>
            <w:gridSpan w:val="2"/>
          </w:tcPr>
          <w:p w:rsidR="00E42F7C" w:rsidRPr="00105C32" w:rsidRDefault="00E42F7C" w:rsidP="00E42F7C">
            <w:pPr>
              <w:pStyle w:val="TableParagraph"/>
              <w:jc w:val="center"/>
              <w:rPr>
                <w:sz w:val="24"/>
                <w:szCs w:val="24"/>
              </w:rPr>
            </w:pPr>
            <w:r w:rsidRPr="00105C32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E42F7C" w:rsidRPr="004C51C2" w:rsidRDefault="00E42F7C" w:rsidP="00E42F7C">
            <w:pPr>
              <w:pStyle w:val="TableParagraph"/>
              <w:rPr>
                <w:sz w:val="24"/>
                <w:szCs w:val="24"/>
              </w:rPr>
            </w:pPr>
            <w:r w:rsidRPr="004C51C2">
              <w:rPr>
                <w:sz w:val="24"/>
                <w:szCs w:val="24"/>
              </w:rPr>
              <w:t>Предметные</w:t>
            </w:r>
          </w:p>
          <w:p w:rsidR="00E42F7C" w:rsidRPr="004C51C2" w:rsidRDefault="00E42F7C" w:rsidP="00E42F7C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Методические</w:t>
            </w:r>
          </w:p>
        </w:tc>
        <w:tc>
          <w:tcPr>
            <w:tcW w:w="3544" w:type="dxa"/>
          </w:tcPr>
          <w:p w:rsidR="00E42F7C" w:rsidRPr="00105C32" w:rsidRDefault="00E42F7C" w:rsidP="00E42F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2F7C" w:rsidTr="00C44558">
        <w:trPr>
          <w:trHeight w:val="551"/>
        </w:trPr>
        <w:tc>
          <w:tcPr>
            <w:tcW w:w="5387" w:type="dxa"/>
          </w:tcPr>
          <w:p w:rsidR="00E42F7C" w:rsidRPr="00ED17B5" w:rsidRDefault="00E42F7C" w:rsidP="00E42F7C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Иное образовательное событие (указать)</w:t>
            </w:r>
          </w:p>
        </w:tc>
        <w:tc>
          <w:tcPr>
            <w:tcW w:w="2268" w:type="dxa"/>
            <w:gridSpan w:val="2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</w:tr>
      <w:tr w:rsidR="00E42F7C" w:rsidTr="000170EE">
        <w:trPr>
          <w:trHeight w:val="551"/>
        </w:trPr>
        <w:tc>
          <w:tcPr>
            <w:tcW w:w="14743" w:type="dxa"/>
            <w:gridSpan w:val="5"/>
          </w:tcPr>
          <w:p w:rsidR="00E42F7C" w:rsidRPr="00ED17B5" w:rsidRDefault="00E42F7C" w:rsidP="00E42F7C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Участие в работе профессиональных сообществ, методических объединений рабочих групп</w:t>
            </w:r>
          </w:p>
        </w:tc>
      </w:tr>
      <w:tr w:rsidR="00E42F7C" w:rsidTr="00C44558">
        <w:trPr>
          <w:trHeight w:val="551"/>
        </w:trPr>
        <w:tc>
          <w:tcPr>
            <w:tcW w:w="5387" w:type="dxa"/>
          </w:tcPr>
          <w:p w:rsidR="00E42F7C" w:rsidRPr="00ED17B5" w:rsidRDefault="00E42F7C" w:rsidP="00E42F7C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профессионального сообщества</w:t>
            </w:r>
          </w:p>
        </w:tc>
        <w:tc>
          <w:tcPr>
            <w:tcW w:w="2268" w:type="dxa"/>
            <w:gridSpan w:val="2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</w:tr>
      <w:tr w:rsidR="00E42F7C" w:rsidTr="00C44558">
        <w:trPr>
          <w:trHeight w:val="551"/>
        </w:trPr>
        <w:tc>
          <w:tcPr>
            <w:tcW w:w="5387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методического объединения (статус, специфика)</w:t>
            </w:r>
          </w:p>
          <w:p w:rsidR="00E42F7C" w:rsidRPr="00ED17B5" w:rsidRDefault="00E42F7C" w:rsidP="00E42F7C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Статус педагога в деятельности методического объединения</w:t>
            </w:r>
          </w:p>
        </w:tc>
        <w:tc>
          <w:tcPr>
            <w:tcW w:w="2268" w:type="dxa"/>
            <w:gridSpan w:val="2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</w:tr>
      <w:tr w:rsidR="00E42F7C" w:rsidTr="00C44558">
        <w:trPr>
          <w:trHeight w:val="551"/>
        </w:trPr>
        <w:tc>
          <w:tcPr>
            <w:tcW w:w="5387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рабочей группы (статус, специфика)</w:t>
            </w:r>
          </w:p>
          <w:p w:rsidR="00E42F7C" w:rsidRPr="00ED17B5" w:rsidRDefault="00E42F7C" w:rsidP="00E42F7C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Тема деятельности рабочей группы, статус педагога в ней</w:t>
            </w:r>
          </w:p>
        </w:tc>
        <w:tc>
          <w:tcPr>
            <w:tcW w:w="2268" w:type="dxa"/>
            <w:gridSpan w:val="2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</w:tr>
      <w:tr w:rsidR="00E42F7C" w:rsidTr="00226E5F">
        <w:trPr>
          <w:trHeight w:val="551"/>
        </w:trPr>
        <w:tc>
          <w:tcPr>
            <w:tcW w:w="14743" w:type="dxa"/>
            <w:gridSpan w:val="5"/>
          </w:tcPr>
          <w:p w:rsidR="00E42F7C" w:rsidRPr="00ED17B5" w:rsidRDefault="00E42F7C" w:rsidP="00E42F7C">
            <w:pPr>
              <w:pStyle w:val="TableParagraph"/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1.5. Изучение нормативно-правовой документации, специальной литературы, методических материалов</w:t>
            </w:r>
          </w:p>
        </w:tc>
      </w:tr>
      <w:tr w:rsidR="00E42F7C" w:rsidTr="00C44558">
        <w:trPr>
          <w:trHeight w:val="551"/>
        </w:trPr>
        <w:tc>
          <w:tcPr>
            <w:tcW w:w="5387" w:type="dxa"/>
          </w:tcPr>
          <w:p w:rsidR="00E42F7C" w:rsidRPr="00ED17B5" w:rsidRDefault="00E42F7C" w:rsidP="00E42F7C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Автор, издательство</w:t>
            </w:r>
          </w:p>
        </w:tc>
        <w:tc>
          <w:tcPr>
            <w:tcW w:w="2268" w:type="dxa"/>
            <w:gridSpan w:val="2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</w:tr>
      <w:tr w:rsidR="00E42F7C" w:rsidTr="00C44558">
        <w:trPr>
          <w:trHeight w:val="551"/>
        </w:trPr>
        <w:tc>
          <w:tcPr>
            <w:tcW w:w="5387" w:type="dxa"/>
          </w:tcPr>
          <w:p w:rsidR="00E42F7C" w:rsidRPr="00ED17B5" w:rsidRDefault="00E42F7C" w:rsidP="00E42F7C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lastRenderedPageBreak/>
              <w:t>Ссылка на электронный ресурс</w:t>
            </w:r>
          </w:p>
        </w:tc>
        <w:tc>
          <w:tcPr>
            <w:tcW w:w="2268" w:type="dxa"/>
            <w:gridSpan w:val="2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</w:tr>
      <w:tr w:rsidR="00E42F7C" w:rsidTr="00D37487">
        <w:trPr>
          <w:trHeight w:val="551"/>
        </w:trPr>
        <w:tc>
          <w:tcPr>
            <w:tcW w:w="14743" w:type="dxa"/>
            <w:gridSpan w:val="5"/>
          </w:tcPr>
          <w:p w:rsidR="00E42F7C" w:rsidRPr="00123022" w:rsidRDefault="00E42F7C" w:rsidP="00E42F7C">
            <w:pPr>
              <w:pStyle w:val="TableParagraph"/>
              <w:numPr>
                <w:ilvl w:val="1"/>
                <w:numId w:val="8"/>
              </w:numPr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Изучение опыта федеральных/региональных экспертов в соответствующей предметной области знаний (участие в мероприятии с данным экспертом)</w:t>
            </w:r>
          </w:p>
        </w:tc>
      </w:tr>
      <w:tr w:rsidR="00E42F7C" w:rsidTr="00C44558">
        <w:trPr>
          <w:trHeight w:val="551"/>
        </w:trPr>
        <w:tc>
          <w:tcPr>
            <w:tcW w:w="5387" w:type="dxa"/>
          </w:tcPr>
          <w:p w:rsidR="00E42F7C" w:rsidRPr="00123022" w:rsidRDefault="00E42F7C" w:rsidP="00E42F7C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2268" w:type="dxa"/>
            <w:gridSpan w:val="2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</w:tr>
      <w:tr w:rsidR="00E42F7C" w:rsidTr="00C44558">
        <w:trPr>
          <w:trHeight w:val="551"/>
        </w:trPr>
        <w:tc>
          <w:tcPr>
            <w:tcW w:w="5387" w:type="dxa"/>
          </w:tcPr>
          <w:p w:rsidR="00E42F7C" w:rsidRPr="00123022" w:rsidRDefault="00E42F7C" w:rsidP="00E42F7C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2268" w:type="dxa"/>
            <w:gridSpan w:val="2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</w:tr>
      <w:tr w:rsidR="00E42F7C" w:rsidTr="00DA5A19">
        <w:trPr>
          <w:trHeight w:val="551"/>
        </w:trPr>
        <w:tc>
          <w:tcPr>
            <w:tcW w:w="14743" w:type="dxa"/>
            <w:gridSpan w:val="5"/>
          </w:tcPr>
          <w:p w:rsidR="00E42F7C" w:rsidRPr="00123022" w:rsidRDefault="00E42F7C" w:rsidP="00E42F7C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 Мероприятия/образовательные события, направленные на демонстрацию личного опыта педагогического работника</w:t>
            </w:r>
          </w:p>
        </w:tc>
      </w:tr>
      <w:tr w:rsidR="00E42F7C" w:rsidTr="00397FE8">
        <w:trPr>
          <w:trHeight w:val="551"/>
        </w:trPr>
        <w:tc>
          <w:tcPr>
            <w:tcW w:w="14743" w:type="dxa"/>
            <w:gridSpan w:val="5"/>
          </w:tcPr>
          <w:p w:rsidR="00E42F7C" w:rsidRPr="00123022" w:rsidRDefault="00E42F7C" w:rsidP="00E42F7C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2.1. Участие в работе инновационной/</w:t>
            </w:r>
            <w:proofErr w:type="spellStart"/>
            <w:r w:rsidRPr="00123022">
              <w:rPr>
                <w:b/>
                <w:sz w:val="26"/>
              </w:rPr>
              <w:t>стажировочной</w:t>
            </w:r>
            <w:proofErr w:type="spellEnd"/>
            <w:r w:rsidRPr="00123022">
              <w:rPr>
                <w:b/>
                <w:sz w:val="26"/>
              </w:rPr>
              <w:t xml:space="preserve"> площадки</w:t>
            </w:r>
          </w:p>
        </w:tc>
      </w:tr>
      <w:tr w:rsidR="00E42F7C" w:rsidTr="00C44558">
        <w:trPr>
          <w:trHeight w:val="551"/>
        </w:trPr>
        <w:tc>
          <w:tcPr>
            <w:tcW w:w="5387" w:type="dxa"/>
          </w:tcPr>
          <w:p w:rsidR="00E42F7C" w:rsidRPr="00123022" w:rsidRDefault="00E42F7C" w:rsidP="00E42F7C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Региональная инновационная площадка</w:t>
            </w:r>
          </w:p>
        </w:tc>
        <w:tc>
          <w:tcPr>
            <w:tcW w:w="2268" w:type="dxa"/>
            <w:gridSpan w:val="2"/>
          </w:tcPr>
          <w:p w:rsidR="00E42F7C" w:rsidRDefault="00E42F7C" w:rsidP="00E42F7C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</w:tr>
      <w:tr w:rsidR="00E42F7C" w:rsidTr="00C44558">
        <w:trPr>
          <w:trHeight w:val="551"/>
        </w:trPr>
        <w:tc>
          <w:tcPr>
            <w:tcW w:w="5387" w:type="dxa"/>
          </w:tcPr>
          <w:p w:rsidR="00E42F7C" w:rsidRPr="00123022" w:rsidRDefault="00E42F7C" w:rsidP="00E42F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Инновационная площадка ГАУДПО Я</w:t>
            </w:r>
            <w:r w:rsidRPr="00123022">
              <w:rPr>
                <w:sz w:val="26"/>
              </w:rPr>
              <w:t>О «ИРО»</w:t>
            </w:r>
          </w:p>
        </w:tc>
        <w:tc>
          <w:tcPr>
            <w:tcW w:w="2268" w:type="dxa"/>
            <w:gridSpan w:val="2"/>
          </w:tcPr>
          <w:p w:rsidR="00E42F7C" w:rsidRDefault="00E42F7C" w:rsidP="00E42F7C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</w:tr>
      <w:tr w:rsidR="00E42F7C" w:rsidTr="00BE4EA1">
        <w:trPr>
          <w:trHeight w:val="551"/>
        </w:trPr>
        <w:tc>
          <w:tcPr>
            <w:tcW w:w="14743" w:type="dxa"/>
            <w:gridSpan w:val="5"/>
          </w:tcPr>
          <w:p w:rsidR="00E42F7C" w:rsidRPr="00123022" w:rsidRDefault="00E42F7C" w:rsidP="00E42F7C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2.2.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Участие в мероприятиях, направленных на презентацию личного опыта</w:t>
            </w:r>
          </w:p>
        </w:tc>
      </w:tr>
      <w:tr w:rsidR="00E42F7C" w:rsidTr="00C44558">
        <w:trPr>
          <w:trHeight w:val="551"/>
        </w:trPr>
        <w:tc>
          <w:tcPr>
            <w:tcW w:w="5387" w:type="dxa"/>
          </w:tcPr>
          <w:p w:rsidR="00E42F7C" w:rsidRPr="00ED17B5" w:rsidRDefault="00E42F7C" w:rsidP="00E42F7C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 xml:space="preserve">Форум/ конференция/ семинар/ вебинар/ мастер-класс/ конкурс/ открытый урок и пр. Тема выступления/ открытого урока: </w:t>
            </w:r>
            <w:r w:rsidRPr="00123022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  <w:gridSpan w:val="2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</w:tr>
      <w:tr w:rsidR="00E42F7C" w:rsidTr="00914AB5">
        <w:trPr>
          <w:trHeight w:val="551"/>
        </w:trPr>
        <w:tc>
          <w:tcPr>
            <w:tcW w:w="14743" w:type="dxa"/>
            <w:gridSpan w:val="5"/>
          </w:tcPr>
          <w:p w:rsidR="00E42F7C" w:rsidRPr="00123022" w:rsidRDefault="00E42F7C" w:rsidP="00E42F7C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2.3.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Разработка собственных методических продуктов</w:t>
            </w:r>
          </w:p>
          <w:p w:rsidR="00E42F7C" w:rsidRPr="00123022" w:rsidRDefault="00E42F7C" w:rsidP="00E42F7C">
            <w:pPr>
              <w:pStyle w:val="TableParagraph"/>
              <w:jc w:val="center"/>
              <w:rPr>
                <w:i/>
                <w:sz w:val="26"/>
              </w:rPr>
            </w:pPr>
            <w:r w:rsidRPr="00123022">
              <w:rPr>
                <w:sz w:val="26"/>
              </w:rPr>
              <w:t xml:space="preserve"> </w:t>
            </w:r>
            <w:r w:rsidRPr="00123022">
              <w:rPr>
                <w:i/>
                <w:sz w:val="26"/>
              </w:rPr>
              <w:t>*сценарий урока, внеурочного мероприятия, образовательная программа, статья, разработанный интерактивный продукт, презентация выступления и пр.</w:t>
            </w:r>
          </w:p>
        </w:tc>
      </w:tr>
      <w:tr w:rsidR="00E42F7C" w:rsidTr="00C44558">
        <w:trPr>
          <w:trHeight w:val="551"/>
        </w:trPr>
        <w:tc>
          <w:tcPr>
            <w:tcW w:w="5387" w:type="dxa"/>
          </w:tcPr>
          <w:p w:rsidR="00E42F7C" w:rsidRPr="00ED17B5" w:rsidRDefault="00E42F7C" w:rsidP="00E42F7C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Наименование методического продукта «__________________________________»</w:t>
            </w:r>
          </w:p>
        </w:tc>
        <w:tc>
          <w:tcPr>
            <w:tcW w:w="2268" w:type="dxa"/>
            <w:gridSpan w:val="2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</w:tr>
      <w:tr w:rsidR="00E42F7C" w:rsidTr="007F15E4">
        <w:trPr>
          <w:trHeight w:val="551"/>
        </w:trPr>
        <w:tc>
          <w:tcPr>
            <w:tcW w:w="14743" w:type="dxa"/>
            <w:gridSpan w:val="5"/>
          </w:tcPr>
          <w:p w:rsidR="00E42F7C" w:rsidRPr="00123022" w:rsidRDefault="00E42F7C" w:rsidP="00E42F7C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2.4.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Наставничество</w:t>
            </w:r>
          </w:p>
        </w:tc>
      </w:tr>
      <w:tr w:rsidR="00E42F7C" w:rsidTr="00C44558">
        <w:trPr>
          <w:trHeight w:val="551"/>
        </w:trPr>
        <w:tc>
          <w:tcPr>
            <w:tcW w:w="5387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с наставником</w:t>
            </w:r>
          </w:p>
          <w:p w:rsidR="00E42F7C" w:rsidRPr="00123022" w:rsidRDefault="00E42F7C" w:rsidP="00E42F7C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Указать наличие плана работы с наставником, основные направления плана</w:t>
            </w:r>
          </w:p>
        </w:tc>
        <w:tc>
          <w:tcPr>
            <w:tcW w:w="2268" w:type="dxa"/>
            <w:gridSpan w:val="2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</w:tr>
      <w:tr w:rsidR="00E42F7C" w:rsidTr="00C44558">
        <w:trPr>
          <w:trHeight w:val="551"/>
        </w:trPr>
        <w:tc>
          <w:tcPr>
            <w:tcW w:w="5387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в качестве наставника</w:t>
            </w:r>
          </w:p>
          <w:p w:rsidR="00E42F7C" w:rsidRPr="00123022" w:rsidRDefault="00E42F7C" w:rsidP="00E42F7C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lastRenderedPageBreak/>
              <w:t>При наличии приказа ОО о закреплении наставнической пары</w:t>
            </w:r>
          </w:p>
          <w:p w:rsidR="00E42F7C" w:rsidRPr="00ED17B5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  <w:gridSpan w:val="2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E42F7C" w:rsidRDefault="00E42F7C" w:rsidP="00E42F7C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9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7"/>
        <w:gridCol w:w="2079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</w:tcPr>
          <w:p w:rsidR="00672C6F" w:rsidRDefault="00A77058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9" w:type="dxa"/>
          </w:tcPr>
          <w:p w:rsidR="00672C6F" w:rsidRDefault="00A77058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672C6F">
        <w:trPr>
          <w:trHeight w:val="966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4"/>
        <w:ind w:left="0"/>
        <w:jc w:val="left"/>
        <w:rPr>
          <w:b/>
          <w:sz w:val="27"/>
        </w:rPr>
      </w:pPr>
    </w:p>
    <w:p w:rsidR="00672C6F" w:rsidRDefault="00A77058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A77058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spacing w:before="11"/>
        <w:ind w:left="0"/>
        <w:jc w:val="left"/>
        <w:rPr>
          <w:sz w:val="27"/>
        </w:rPr>
      </w:pPr>
    </w:p>
    <w:p w:rsidR="00672C6F" w:rsidRDefault="00A77058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Pr="00786E55">
        <w:rPr>
          <w:u w:val="single"/>
        </w:rPr>
        <w:tab/>
      </w:r>
      <w:r>
        <w:rPr>
          <w:b/>
          <w:spacing w:val="-2"/>
        </w:rPr>
        <w:t>/</w:t>
      </w:r>
    </w:p>
    <w:p w:rsidR="00672C6F" w:rsidRDefault="00672C6F">
      <w:pPr>
        <w:spacing w:line="360" w:lineRule="auto"/>
        <w:sectPr w:rsidR="00672C6F">
          <w:headerReference w:type="default" r:id="rId8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A77058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4F467C">
      <w:pPr>
        <w:pStyle w:val="a3"/>
        <w:spacing w:before="4"/>
        <w:ind w:left="0"/>
        <w:jc w:val="left"/>
        <w:rPr>
          <w:sz w:val="23"/>
        </w:rPr>
      </w:pPr>
      <w:r>
        <w:pict>
          <v:shape id="_x0000_s1040" style="position:absolute;margin-left:582.2pt;margin-top:15.7pt;width:203.15pt;height:.1pt;z-index:-15725568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A77058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4F467C">
      <w:pPr>
        <w:pStyle w:val="a3"/>
        <w:spacing w:before="8"/>
        <w:ind w:left="0"/>
        <w:jc w:val="left"/>
        <w:rPr>
          <w:sz w:val="23"/>
        </w:rPr>
      </w:pPr>
      <w:r>
        <w:pict>
          <v:shape id="_x0000_s1039" style="position:absolute;margin-left:582.2pt;margin-top:15.9pt;width:203pt;height:.1pt;z-index:-15725056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4F467C">
      <w:pPr>
        <w:pStyle w:val="a3"/>
        <w:spacing w:before="8"/>
        <w:ind w:left="0"/>
        <w:jc w:val="left"/>
        <w:rPr>
          <w:sz w:val="23"/>
        </w:rPr>
      </w:pPr>
      <w:r>
        <w:pict>
          <v:shape id="_x0000_s1038" style="position:absolute;margin-left:582.2pt;margin-top:15.9pt;width:203pt;height:.1pt;z-index:-157245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4F467C">
      <w:pPr>
        <w:pStyle w:val="a3"/>
        <w:spacing w:before="8"/>
        <w:ind w:left="0"/>
        <w:jc w:val="left"/>
        <w:rPr>
          <w:sz w:val="23"/>
        </w:rPr>
      </w:pPr>
      <w:r>
        <w:pict>
          <v:shape id="_x0000_s1037" style="position:absolute;margin-left:582.2pt;margin-top:15.9pt;width:203pt;height:.1pt;z-index:-15724032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>
        <w:pict>
          <v:shape id="_x0000_s1036" style="position:absolute;margin-left:582.2pt;margin-top:32.1pt;width:203pt;height:.1pt;z-index:-15723520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spacing w:before="2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672C6F" w:rsidRDefault="00A77058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672C6F">
        <w:trPr>
          <w:trHeight w:val="412"/>
        </w:trPr>
        <w:tc>
          <w:tcPr>
            <w:tcW w:w="562" w:type="dxa"/>
            <w:vMerge w:val="restart"/>
          </w:tcPr>
          <w:p w:rsidR="00672C6F" w:rsidRDefault="00A77058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:rsidR="00672C6F" w:rsidRDefault="00A77058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внесения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</w:t>
            </w:r>
          </w:p>
          <w:p w:rsidR="00672C6F" w:rsidRDefault="00A77058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672C6F" w:rsidRDefault="00A77058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изменения/дополнения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672C6F" w:rsidRDefault="00A77058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методиста</w:t>
            </w:r>
          </w:p>
        </w:tc>
        <w:tc>
          <w:tcPr>
            <w:tcW w:w="4521" w:type="dxa"/>
            <w:gridSpan w:val="3"/>
          </w:tcPr>
          <w:p w:rsidR="00672C6F" w:rsidRDefault="00A77058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672C6F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 w:rsidR="00672C6F" w:rsidRDefault="00A77058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672C6F">
        <w:trPr>
          <w:trHeight w:val="827"/>
        </w:trPr>
        <w:tc>
          <w:tcPr>
            <w:tcW w:w="562" w:type="dxa"/>
          </w:tcPr>
          <w:p w:rsidR="00672C6F" w:rsidRDefault="00672C6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72C6F" w:rsidRDefault="00A7705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1380"/>
        </w:trPr>
        <w:tc>
          <w:tcPr>
            <w:tcW w:w="2807" w:type="dxa"/>
            <w:gridSpan w:val="3"/>
          </w:tcPr>
          <w:p w:rsidR="00672C6F" w:rsidRDefault="00A77058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07" w:type="dxa"/>
          </w:tcPr>
          <w:p w:rsidR="00672C6F" w:rsidRDefault="00A77058">
            <w:pPr>
              <w:pStyle w:val="TableParagraph"/>
              <w:ind w:left="231" w:right="13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986" w:type="dxa"/>
          </w:tcPr>
          <w:p w:rsidR="00672C6F" w:rsidRDefault="00A77058">
            <w:pPr>
              <w:pStyle w:val="TableParagraph"/>
              <w:ind w:left="264" w:right="242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gridSpan w:val="2"/>
          </w:tcPr>
          <w:p w:rsidR="00672C6F" w:rsidRDefault="00A77058">
            <w:pPr>
              <w:pStyle w:val="TableParagraph"/>
              <w:ind w:left="476" w:right="45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7" w:type="dxa"/>
            <w:gridSpan w:val="2"/>
          </w:tcPr>
          <w:p w:rsidR="00672C6F" w:rsidRDefault="00A77058">
            <w:pPr>
              <w:pStyle w:val="TableParagraph"/>
              <w:ind w:left="409" w:right="428" w:firstLine="4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672C6F">
        <w:trPr>
          <w:trHeight w:val="830"/>
        </w:trPr>
        <w:tc>
          <w:tcPr>
            <w:tcW w:w="2807" w:type="dxa"/>
            <w:gridSpan w:val="3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672C6F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672C6F" w:rsidRDefault="00A77058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672C6F">
        <w:trPr>
          <w:trHeight w:val="1656"/>
        </w:trPr>
        <w:tc>
          <w:tcPr>
            <w:tcW w:w="557" w:type="dxa"/>
          </w:tcPr>
          <w:p w:rsidR="00672C6F" w:rsidRDefault="00A77058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672C6F" w:rsidRDefault="00A77058">
            <w:pPr>
              <w:pStyle w:val="TableParagraph"/>
              <w:ind w:left="163" w:right="1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</w:p>
          <w:p w:rsidR="00672C6F" w:rsidRDefault="00A77058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28" w:type="dxa"/>
          </w:tcPr>
          <w:p w:rsidR="00672C6F" w:rsidRDefault="00A77058">
            <w:pPr>
              <w:pStyle w:val="TableParagraph"/>
              <w:ind w:left="241" w:right="1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72C6F" w:rsidRDefault="00A77058">
            <w:pPr>
              <w:pStyle w:val="TableParagraph"/>
              <w:ind w:left="147" w:right="11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66" w:right="136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  <w:tc>
          <w:tcPr>
            <w:tcW w:w="1419" w:type="dxa"/>
          </w:tcPr>
          <w:p w:rsidR="00672C6F" w:rsidRDefault="00A77058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:rsidR="00672C6F" w:rsidRDefault="00A77058">
            <w:pPr>
              <w:pStyle w:val="TableParagraph"/>
              <w:ind w:left="142" w:right="13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представлени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результата</w:t>
            </w:r>
          </w:p>
        </w:tc>
      </w:tr>
      <w:tr w:rsidR="00672C6F">
        <w:trPr>
          <w:trHeight w:val="554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2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spacing w:before="11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9"/>
        <w:gridCol w:w="2076"/>
        <w:gridCol w:w="2076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10" w:right="57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9" w:type="dxa"/>
          </w:tcPr>
          <w:p w:rsidR="00672C6F" w:rsidRDefault="00A77058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672C6F">
        <w:trPr>
          <w:trHeight w:val="967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10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672C6F" w:rsidRDefault="00A77058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4F467C">
      <w:pPr>
        <w:pStyle w:val="a3"/>
        <w:spacing w:before="4"/>
        <w:ind w:left="0"/>
        <w:jc w:val="left"/>
        <w:rPr>
          <w:sz w:val="23"/>
        </w:rPr>
      </w:pPr>
      <w:r>
        <w:pict>
          <v:shape id="_x0000_s1035" style="position:absolute;margin-left:363.9pt;margin-top:15.65pt;width:203pt;height:.1pt;z-index:-15723008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4F467C">
      <w:pPr>
        <w:pStyle w:val="a3"/>
        <w:spacing w:before="8"/>
        <w:ind w:left="0"/>
        <w:jc w:val="left"/>
        <w:rPr>
          <w:sz w:val="23"/>
        </w:rPr>
      </w:pPr>
      <w:r>
        <w:pict>
          <v:shape id="_x0000_s1034" style="position:absolute;margin-left:363.9pt;margin-top:15.9pt;width:203pt;height:.1pt;z-index:-15722496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4F467C">
      <w:pPr>
        <w:pStyle w:val="a3"/>
        <w:spacing w:before="8"/>
        <w:ind w:left="0"/>
        <w:jc w:val="left"/>
        <w:rPr>
          <w:sz w:val="23"/>
        </w:rPr>
      </w:pPr>
      <w:r>
        <w:pict>
          <v:shape id="_x0000_s1033" style="position:absolute;margin-left:363.9pt;margin-top:15.9pt;width:203pt;height:.1pt;z-index:-1572198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4F467C">
      <w:pPr>
        <w:pStyle w:val="a3"/>
        <w:spacing w:before="8"/>
        <w:ind w:left="0"/>
        <w:jc w:val="left"/>
        <w:rPr>
          <w:sz w:val="23"/>
        </w:rPr>
      </w:pPr>
      <w:r>
        <w:pict>
          <v:shape id="_x0000_s1032" style="position:absolute;margin-left:363.9pt;margin-top:15.9pt;width:203pt;height:.1pt;z-index:-15721472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63.9pt;margin-top:31.95pt;width:203pt;height:.1pt;z-index:-15720960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spacing w:before="2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672C6F" w:rsidRDefault="00672C6F">
      <w:pPr>
        <w:pStyle w:val="a3"/>
        <w:ind w:left="0"/>
        <w:jc w:val="left"/>
        <w:rPr>
          <w:b/>
        </w:rPr>
      </w:pPr>
    </w:p>
    <w:p w:rsidR="00672C6F" w:rsidRDefault="00A77058">
      <w:pPr>
        <w:pStyle w:val="a4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10"/>
        <w:ind w:left="0"/>
        <w:jc w:val="left"/>
        <w:rPr>
          <w:b/>
          <w:sz w:val="39"/>
        </w:rPr>
      </w:pPr>
    </w:p>
    <w:p w:rsidR="00672C6F" w:rsidRDefault="00A77058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672C6F" w:rsidRDefault="004F467C">
      <w:pPr>
        <w:pStyle w:val="a3"/>
        <w:ind w:left="0"/>
        <w:jc w:val="left"/>
        <w:rPr>
          <w:b/>
          <w:sz w:val="23"/>
        </w:rPr>
      </w:pPr>
      <w:r>
        <w:pict>
          <v:shape id="_x0000_s1030" style="position:absolute;margin-left:56.65pt;margin-top:15.65pt;width:503.95pt;height:.1pt;z-index:-15720448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>
        <w:pict>
          <v:shape id="_x0000_s1029" style="position:absolute;margin-left:56.65pt;margin-top:31.75pt;width:503.95pt;height:.1pt;z-index:-15719936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>
        <w:pict>
          <v:shape id="_x0000_s1028" style="position:absolute;margin-left:56.65pt;margin-top:47.85pt;width:503.95pt;height:.1pt;z-index:-1571942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>
        <w:pict>
          <v:shape id="_x0000_s1027" style="position:absolute;margin-left:56.65pt;margin-top:63.9pt;width:504.15pt;height:.1pt;z-index:-15718912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56.65pt;margin-top:80pt;width:504.2pt;height:.1pt;z-index:-15718400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4"/>
        <w:ind w:left="0"/>
        <w:jc w:val="left"/>
        <w:rPr>
          <w:b/>
          <w:sz w:val="25"/>
        </w:rPr>
      </w:pPr>
    </w:p>
    <w:p w:rsidR="00672C6F" w:rsidRDefault="00A77058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672C6F">
        <w:trPr>
          <w:trHeight w:val="707"/>
        </w:trPr>
        <w:tc>
          <w:tcPr>
            <w:tcW w:w="4300" w:type="dxa"/>
          </w:tcPr>
          <w:p w:rsidR="00672C6F" w:rsidRDefault="00A77058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672C6F">
        <w:trPr>
          <w:trHeight w:val="799"/>
        </w:trPr>
        <w:tc>
          <w:tcPr>
            <w:tcW w:w="4300" w:type="dxa"/>
          </w:tcPr>
          <w:p w:rsidR="00672C6F" w:rsidRDefault="00A77058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A77058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72C6F" w:rsidRDefault="00A77058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sectPr w:rsidR="00672C6F">
      <w:headerReference w:type="default" r:id="rId11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67C" w:rsidRDefault="004F467C">
      <w:r>
        <w:separator/>
      </w:r>
    </w:p>
  </w:endnote>
  <w:endnote w:type="continuationSeparator" w:id="0">
    <w:p w:rsidR="004F467C" w:rsidRDefault="004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67C" w:rsidRDefault="004F467C">
      <w:r>
        <w:separator/>
      </w:r>
    </w:p>
  </w:footnote>
  <w:footnote w:type="continuationSeparator" w:id="0">
    <w:p w:rsidR="004F467C" w:rsidRDefault="004F4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147"/>
    <w:multiLevelType w:val="hybridMultilevel"/>
    <w:tmpl w:val="D1403560"/>
    <w:lvl w:ilvl="0" w:tplc="EBDE238E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1ABF1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E74B596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BA1E921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9FFABC9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CE087F0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AB47DB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3AECCB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80268EB6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E6570C"/>
    <w:multiLevelType w:val="multilevel"/>
    <w:tmpl w:val="690A0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0AC758E"/>
    <w:multiLevelType w:val="hybridMultilevel"/>
    <w:tmpl w:val="2FBCADCA"/>
    <w:lvl w:ilvl="0" w:tplc="A5E4A24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ECA667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E824334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6400CF3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050E3B8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D5A4928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8BEB67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97BC709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CAE8D85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A67DB6"/>
    <w:multiLevelType w:val="multilevel"/>
    <w:tmpl w:val="02CCC8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FAB1160"/>
    <w:multiLevelType w:val="multilevel"/>
    <w:tmpl w:val="BC4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916316"/>
    <w:multiLevelType w:val="hybridMultilevel"/>
    <w:tmpl w:val="3832521C"/>
    <w:lvl w:ilvl="0" w:tplc="928CB1C8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6268D6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5C98CE06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25A586A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72D60E82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F4864A20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0456D3B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9B160B6E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B9684750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649D32B2"/>
    <w:multiLevelType w:val="hybridMultilevel"/>
    <w:tmpl w:val="3DBEEE34"/>
    <w:lvl w:ilvl="0" w:tplc="E8EE92F6">
      <w:start w:val="1"/>
      <w:numFmt w:val="decimal"/>
      <w:lvlText w:val="%1.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6F13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F2A541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C7DE3E1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CE481B3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C76028D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61C6F1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63669A7E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502045C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5F40411"/>
    <w:multiLevelType w:val="multilevel"/>
    <w:tmpl w:val="780CDC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2C6F"/>
    <w:rsid w:val="000E752F"/>
    <w:rsid w:val="00105C32"/>
    <w:rsid w:val="00123022"/>
    <w:rsid w:val="00164D9D"/>
    <w:rsid w:val="00173377"/>
    <w:rsid w:val="001D6637"/>
    <w:rsid w:val="002166BE"/>
    <w:rsid w:val="0023484A"/>
    <w:rsid w:val="00330B0D"/>
    <w:rsid w:val="003D42A8"/>
    <w:rsid w:val="00441DD9"/>
    <w:rsid w:val="00452354"/>
    <w:rsid w:val="004C51C2"/>
    <w:rsid w:val="004F467C"/>
    <w:rsid w:val="00551769"/>
    <w:rsid w:val="00562D06"/>
    <w:rsid w:val="005E4EFD"/>
    <w:rsid w:val="006147D5"/>
    <w:rsid w:val="00633905"/>
    <w:rsid w:val="00672C6F"/>
    <w:rsid w:val="00690FED"/>
    <w:rsid w:val="00737F6B"/>
    <w:rsid w:val="00781FF9"/>
    <w:rsid w:val="007858C2"/>
    <w:rsid w:val="00786E55"/>
    <w:rsid w:val="007C317E"/>
    <w:rsid w:val="00807F99"/>
    <w:rsid w:val="00813917"/>
    <w:rsid w:val="00820893"/>
    <w:rsid w:val="00825551"/>
    <w:rsid w:val="00832A6C"/>
    <w:rsid w:val="00910889"/>
    <w:rsid w:val="009913CA"/>
    <w:rsid w:val="009E24F9"/>
    <w:rsid w:val="009E3373"/>
    <w:rsid w:val="00A04C77"/>
    <w:rsid w:val="00A16F83"/>
    <w:rsid w:val="00A64029"/>
    <w:rsid w:val="00A77058"/>
    <w:rsid w:val="00AC60B3"/>
    <w:rsid w:val="00B50895"/>
    <w:rsid w:val="00B87CCB"/>
    <w:rsid w:val="00BF1CC6"/>
    <w:rsid w:val="00C2669D"/>
    <w:rsid w:val="00C44558"/>
    <w:rsid w:val="00CA6879"/>
    <w:rsid w:val="00D367BF"/>
    <w:rsid w:val="00D7170E"/>
    <w:rsid w:val="00D7543A"/>
    <w:rsid w:val="00E42F7C"/>
    <w:rsid w:val="00E64CE6"/>
    <w:rsid w:val="00ED17B5"/>
    <w:rsid w:val="00F30988"/>
    <w:rsid w:val="00F638CE"/>
    <w:rsid w:val="00F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B0243"/>
  <w15:docId w15:val="{2F147275-21EE-48FE-A6F9-302F0848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4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55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6147D5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Мария Алексеевна Сивкова</cp:lastModifiedBy>
  <cp:revision>51</cp:revision>
  <cp:lastPrinted>2024-05-27T07:28:00Z</cp:lastPrinted>
  <dcterms:created xsi:type="dcterms:W3CDTF">2022-12-26T06:12:00Z</dcterms:created>
  <dcterms:modified xsi:type="dcterms:W3CDTF">2025-02-04T10:41:00Z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