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51"/>
      </w:tblGrid>
      <w:tr w:rsidR="00672C6F" w:rsidTr="00F205E6">
        <w:trPr>
          <w:trHeight w:val="2840"/>
        </w:trPr>
        <w:tc>
          <w:tcPr>
            <w:tcW w:w="5213" w:type="dxa"/>
          </w:tcPr>
          <w:p w:rsidR="008D1BA6" w:rsidRDefault="00D7543A" w:rsidP="008D1BA6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tab/>
            </w:r>
            <w:r w:rsidR="008D1BA6">
              <w:tab/>
            </w:r>
            <w:r w:rsidR="008D1BA6">
              <w:rPr>
                <w:sz w:val="28"/>
              </w:rPr>
              <w:t>СОГЛАСОВАНО</w:t>
            </w:r>
          </w:p>
          <w:p w:rsidR="008D1BA6" w:rsidRDefault="008D1BA6" w:rsidP="008D1BA6">
            <w:pPr>
              <w:pStyle w:val="TableParagraph"/>
              <w:rPr>
                <w:sz w:val="20"/>
              </w:rPr>
            </w:pPr>
          </w:p>
          <w:p w:rsidR="008D1BA6" w:rsidRDefault="008D1BA6" w:rsidP="008D1BA6">
            <w:pPr>
              <w:pStyle w:val="TableParagraph"/>
              <w:spacing w:before="1"/>
              <w:rPr>
                <w:sz w:val="11"/>
              </w:rPr>
            </w:pPr>
          </w:p>
          <w:p w:rsidR="008D1BA6" w:rsidRDefault="008D1BA6" w:rsidP="008D1BA6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9525" t="9525" r="9525" b="1905"/>
                      <wp:docPr id="1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2" name="Line 34"/>
                              <wps:cNvCnPr/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">
                      <v:line id="Line 34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8D1BA6" w:rsidRDefault="008D1BA6" w:rsidP="008D1BA6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8D1BA6" w:rsidRDefault="008D1BA6" w:rsidP="008D1BA6">
            <w:pPr>
              <w:pStyle w:val="TableParagraph"/>
              <w:spacing w:before="2"/>
              <w:rPr>
                <w:sz w:val="26"/>
              </w:rPr>
            </w:pPr>
          </w:p>
          <w:p w:rsidR="008D1BA6" w:rsidRDefault="008D1BA6" w:rsidP="008D1BA6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9525" t="9525" r="8890" b="1905"/>
                      <wp:docPr id="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0" name="Line 32"/>
                              <wps:cNvCnPr/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">
                      <v:line id="Line 32" o:spid="_x0000_s1027" style="position:absolute;visibility:visible;mso-wrap-style:square" from="0,6" to="3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8D1BA6" w:rsidRDefault="008D1BA6" w:rsidP="008D1BA6">
            <w:pPr>
              <w:pStyle w:val="TableParagraph"/>
              <w:rPr>
                <w:sz w:val="20"/>
              </w:rPr>
            </w:pPr>
          </w:p>
          <w:p w:rsidR="008D1BA6" w:rsidRDefault="008D1BA6" w:rsidP="008D1BA6">
            <w:pPr>
              <w:pStyle w:val="TableParagraph"/>
              <w:spacing w:before="4"/>
              <w:rPr>
                <w:sz w:val="10"/>
              </w:rPr>
            </w:pPr>
          </w:p>
          <w:p w:rsidR="008D1BA6" w:rsidRDefault="008D1BA6" w:rsidP="008D1BA6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9525" t="9525" r="9525" b="1905"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8" name="Line 30"/>
                              <wps:cNvCnPr/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">
                      <v:line id="Line 30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8D1BA6" w:rsidRDefault="008D1BA6" w:rsidP="008D1BA6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D1BA6" w:rsidRDefault="008D1BA6" w:rsidP="008D1BA6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672C6F" w:rsidRPr="00F205E6" w:rsidRDefault="008D1BA6" w:rsidP="008D1BA6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672C6F" w:rsidRPr="00F205E6" w:rsidRDefault="00A77058" w:rsidP="00F205E6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 w:rsidRPr="00F205E6">
              <w:rPr>
                <w:sz w:val="28"/>
              </w:rPr>
              <w:t>УТВЕРЖДАЮ</w:t>
            </w:r>
          </w:p>
          <w:p w:rsidR="00672C6F" w:rsidRPr="00F205E6" w:rsidRDefault="00672C6F">
            <w:pPr>
              <w:pStyle w:val="TableParagraph"/>
              <w:rPr>
                <w:sz w:val="20"/>
              </w:rPr>
            </w:pPr>
          </w:p>
          <w:p w:rsidR="00672C6F" w:rsidRPr="00F205E6" w:rsidRDefault="00672C6F" w:rsidP="00F205E6">
            <w:pPr>
              <w:pStyle w:val="TableParagraph"/>
              <w:spacing w:before="1"/>
              <w:rPr>
                <w:sz w:val="11"/>
              </w:rPr>
            </w:pPr>
          </w:p>
          <w:p w:rsidR="00672C6F" w:rsidRPr="00F205E6" w:rsidRDefault="008D1BA6" w:rsidP="00F205E6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9525" t="9525" r="9525" b="1905"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6" name="Line 22"/>
                              <wps:cNvCnPr/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">
                      <v:line id="Line 22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72C6F" w:rsidRPr="00F205E6" w:rsidRDefault="00A77058" w:rsidP="00F205E6">
            <w:pPr>
              <w:pStyle w:val="TableParagraph"/>
              <w:ind w:left="1922"/>
              <w:rPr>
                <w:sz w:val="24"/>
              </w:rPr>
            </w:pPr>
            <w:r w:rsidRPr="00F205E6">
              <w:rPr>
                <w:sz w:val="24"/>
              </w:rPr>
              <w:t>наименование</w:t>
            </w:r>
            <w:r w:rsidRPr="00F205E6">
              <w:rPr>
                <w:spacing w:val="-4"/>
                <w:sz w:val="24"/>
              </w:rPr>
              <w:t xml:space="preserve"> </w:t>
            </w:r>
            <w:r w:rsidRPr="00F205E6">
              <w:rPr>
                <w:sz w:val="24"/>
              </w:rPr>
              <w:t>должности</w:t>
            </w:r>
          </w:p>
          <w:p w:rsidR="00672C6F" w:rsidRPr="00F205E6" w:rsidRDefault="00672C6F" w:rsidP="00F205E6">
            <w:pPr>
              <w:pStyle w:val="TableParagraph"/>
              <w:spacing w:before="2"/>
              <w:rPr>
                <w:sz w:val="26"/>
              </w:rPr>
            </w:pPr>
          </w:p>
          <w:p w:rsidR="00672C6F" w:rsidRPr="00F205E6" w:rsidRDefault="008D1BA6" w:rsidP="00F205E6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9525" t="9525" r="8890" b="1905"/>
                      <wp:docPr id="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4" name="Line 20"/>
                              <wps:cNvCnPr/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">
                      <v:line id="Line 20" o:spid="_x0000_s1027" style="position:absolute;visibility:visible;mso-wrap-style:square" from="0,6" to="3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72C6F" w:rsidRPr="00F205E6" w:rsidRDefault="00672C6F">
            <w:pPr>
              <w:pStyle w:val="TableParagraph"/>
              <w:rPr>
                <w:sz w:val="20"/>
              </w:rPr>
            </w:pPr>
          </w:p>
          <w:p w:rsidR="00672C6F" w:rsidRPr="00F205E6" w:rsidRDefault="00672C6F" w:rsidP="00F205E6">
            <w:pPr>
              <w:pStyle w:val="TableParagraph"/>
              <w:spacing w:before="4"/>
              <w:rPr>
                <w:sz w:val="10"/>
              </w:rPr>
            </w:pPr>
          </w:p>
          <w:p w:rsidR="00672C6F" w:rsidRPr="00F205E6" w:rsidRDefault="008D1BA6" w:rsidP="00F205E6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9525" t="9525" r="9525" b="1905"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">
                      <v:line id="Line 18" o:spid="_x0000_s1027" style="position:absolute;visibility:visible;mso-wrap-style:square" from="0,6" to="33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72C6F" w:rsidRPr="00F205E6" w:rsidRDefault="00A77058" w:rsidP="00F205E6">
            <w:pPr>
              <w:pStyle w:val="TableParagraph"/>
              <w:ind w:left="1866"/>
              <w:rPr>
                <w:sz w:val="24"/>
              </w:rPr>
            </w:pPr>
            <w:r w:rsidRPr="00F205E6">
              <w:rPr>
                <w:sz w:val="24"/>
              </w:rPr>
              <w:t>наименование</w:t>
            </w:r>
            <w:r w:rsidRPr="00F205E6">
              <w:rPr>
                <w:spacing w:val="-5"/>
                <w:sz w:val="24"/>
              </w:rPr>
              <w:t xml:space="preserve"> </w:t>
            </w:r>
            <w:r w:rsidRPr="00F205E6">
              <w:rPr>
                <w:sz w:val="24"/>
              </w:rPr>
              <w:t>организации</w:t>
            </w:r>
          </w:p>
          <w:p w:rsidR="00672C6F" w:rsidRPr="00F205E6" w:rsidRDefault="00A77058" w:rsidP="00F205E6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 w:rsidRPr="00F205E6">
              <w:rPr>
                <w:sz w:val="24"/>
                <w:u w:val="single"/>
              </w:rPr>
              <w:t xml:space="preserve"> </w:t>
            </w:r>
            <w:r w:rsidRPr="00F205E6">
              <w:rPr>
                <w:sz w:val="24"/>
                <w:u w:val="single"/>
              </w:rPr>
              <w:tab/>
            </w:r>
            <w:r w:rsidRPr="00F205E6">
              <w:rPr>
                <w:sz w:val="24"/>
                <w:u w:val="single"/>
              </w:rPr>
              <w:tab/>
            </w:r>
            <w:r w:rsidRPr="00F205E6">
              <w:rPr>
                <w:sz w:val="24"/>
              </w:rPr>
              <w:t>/</w:t>
            </w:r>
            <w:r w:rsidRPr="00F205E6">
              <w:rPr>
                <w:sz w:val="24"/>
                <w:u w:val="single"/>
              </w:rPr>
              <w:tab/>
            </w:r>
            <w:r w:rsidRPr="00F205E6">
              <w:rPr>
                <w:spacing w:val="-4"/>
                <w:sz w:val="24"/>
              </w:rPr>
              <w:t>/</w:t>
            </w:r>
            <w:r w:rsidRPr="00F205E6">
              <w:rPr>
                <w:spacing w:val="-57"/>
                <w:sz w:val="24"/>
              </w:rPr>
              <w:t xml:space="preserve"> </w:t>
            </w:r>
            <w:r w:rsidRPr="00F205E6">
              <w:rPr>
                <w:sz w:val="24"/>
              </w:rPr>
              <w:t>подпись</w:t>
            </w:r>
            <w:r w:rsidRPr="00F205E6">
              <w:rPr>
                <w:sz w:val="24"/>
              </w:rPr>
              <w:tab/>
            </w:r>
            <w:r w:rsidRPr="00F205E6">
              <w:rPr>
                <w:sz w:val="24"/>
              </w:rPr>
              <w:tab/>
              <w:t>имя,</w:t>
            </w:r>
            <w:r w:rsidRPr="00F205E6">
              <w:rPr>
                <w:spacing w:val="-2"/>
                <w:sz w:val="24"/>
              </w:rPr>
              <w:t xml:space="preserve"> </w:t>
            </w:r>
            <w:r w:rsidRPr="00F205E6">
              <w:rPr>
                <w:sz w:val="24"/>
              </w:rPr>
              <w:t>отчество,</w:t>
            </w:r>
            <w:r w:rsidRPr="00F205E6">
              <w:rPr>
                <w:spacing w:val="-1"/>
                <w:sz w:val="24"/>
              </w:rPr>
              <w:t xml:space="preserve"> </w:t>
            </w:r>
            <w:r w:rsidRPr="00F205E6">
              <w:rPr>
                <w:sz w:val="24"/>
              </w:rPr>
              <w:t>фамилия</w:t>
            </w:r>
          </w:p>
          <w:p w:rsidR="00672C6F" w:rsidRPr="00F205E6" w:rsidRDefault="00A77058" w:rsidP="00F205E6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 w:rsidRPr="00F205E6">
              <w:rPr>
                <w:sz w:val="28"/>
              </w:rPr>
              <w:t>«</w:t>
            </w:r>
            <w:r w:rsidRPr="00F205E6">
              <w:rPr>
                <w:sz w:val="28"/>
                <w:u w:val="single"/>
              </w:rPr>
              <w:tab/>
            </w:r>
            <w:r w:rsidRPr="00F205E6">
              <w:rPr>
                <w:sz w:val="28"/>
              </w:rPr>
              <w:t>»</w:t>
            </w:r>
            <w:r w:rsidRPr="00F205E6">
              <w:rPr>
                <w:sz w:val="28"/>
                <w:u w:val="single"/>
              </w:rPr>
              <w:tab/>
            </w:r>
            <w:r w:rsidRPr="00F205E6">
              <w:rPr>
                <w:sz w:val="28"/>
              </w:rPr>
              <w:t>202</w:t>
            </w:r>
            <w:r w:rsidRPr="00F205E6">
              <w:rPr>
                <w:sz w:val="28"/>
              </w:rPr>
              <w:tab/>
              <w:t>г.</w:t>
            </w:r>
          </w:p>
        </w:tc>
      </w:tr>
    </w:tbl>
    <w:p w:rsidR="00672C6F" w:rsidRDefault="00672C6F">
      <w:pPr>
        <w:pStyle w:val="a3"/>
        <w:ind w:left="0"/>
        <w:jc w:val="left"/>
        <w:rPr>
          <w:sz w:val="30"/>
        </w:rPr>
      </w:pPr>
    </w:p>
    <w:p w:rsidR="00672C6F" w:rsidRDefault="00672C6F">
      <w:pPr>
        <w:pStyle w:val="a3"/>
        <w:spacing w:before="6"/>
        <w:ind w:left="0"/>
        <w:jc w:val="left"/>
        <w:rPr>
          <w:sz w:val="34"/>
        </w:rPr>
      </w:pPr>
    </w:p>
    <w:p w:rsidR="00672C6F" w:rsidRDefault="00A77058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672C6F" w:rsidRDefault="00672C6F">
      <w:pPr>
        <w:pStyle w:val="a3"/>
        <w:ind w:left="0"/>
        <w:jc w:val="left"/>
        <w:rPr>
          <w:b/>
          <w:sz w:val="34"/>
        </w:r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104"/>
      </w:tblGrid>
      <w:tr w:rsidR="00672C6F" w:rsidTr="00F205E6">
        <w:trPr>
          <w:trHeight w:val="323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Название</w:t>
            </w:r>
            <w:r w:rsidRPr="00F205E6">
              <w:rPr>
                <w:spacing w:val="-3"/>
                <w:sz w:val="28"/>
              </w:rPr>
              <w:t xml:space="preserve"> </w:t>
            </w:r>
            <w:r w:rsidRPr="00F205E6">
              <w:rPr>
                <w:sz w:val="28"/>
              </w:rPr>
              <w:t>учебного</w:t>
            </w:r>
            <w:r w:rsidRPr="00F205E6">
              <w:rPr>
                <w:spacing w:val="-5"/>
                <w:sz w:val="28"/>
              </w:rPr>
              <w:t xml:space="preserve"> </w:t>
            </w:r>
            <w:r w:rsidRPr="00F205E6">
              <w:rPr>
                <w:sz w:val="28"/>
              </w:rPr>
              <w:t>заведения,</w:t>
            </w:r>
            <w:r w:rsidRPr="00F205E6">
              <w:rPr>
                <w:spacing w:val="-2"/>
                <w:sz w:val="28"/>
              </w:rPr>
              <w:t xml:space="preserve"> </w:t>
            </w:r>
            <w:r w:rsidRPr="00F205E6">
              <w:rPr>
                <w:sz w:val="28"/>
              </w:rPr>
              <w:t>регион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ФИО</w:t>
            </w:r>
            <w:r w:rsidRPr="00F205E6">
              <w:rPr>
                <w:spacing w:val="-3"/>
                <w:sz w:val="28"/>
              </w:rPr>
              <w:t xml:space="preserve"> </w:t>
            </w:r>
            <w:r w:rsidRPr="00F205E6">
              <w:rPr>
                <w:sz w:val="28"/>
              </w:rPr>
              <w:t>педагога,</w:t>
            </w:r>
            <w:r w:rsidRPr="00F205E6">
              <w:rPr>
                <w:spacing w:val="-4"/>
                <w:sz w:val="28"/>
              </w:rPr>
              <w:t xml:space="preserve"> </w:t>
            </w:r>
            <w:r w:rsidRPr="00F205E6">
              <w:rPr>
                <w:sz w:val="28"/>
              </w:rPr>
              <w:t>занимаемая</w:t>
            </w:r>
            <w:r w:rsidRPr="00F205E6">
              <w:rPr>
                <w:spacing w:val="-5"/>
                <w:sz w:val="28"/>
              </w:rPr>
              <w:t xml:space="preserve"> </w:t>
            </w:r>
            <w:r w:rsidRPr="00F205E6"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3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Педагогический</w:t>
            </w:r>
            <w:r w:rsidRPr="00F205E6">
              <w:rPr>
                <w:spacing w:val="-6"/>
                <w:sz w:val="28"/>
              </w:rPr>
              <w:t xml:space="preserve"> </w:t>
            </w:r>
            <w:r w:rsidRPr="00F205E6"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Квалификационная</w:t>
            </w:r>
            <w:r w:rsidRPr="00F205E6">
              <w:rPr>
                <w:spacing w:val="-4"/>
                <w:sz w:val="28"/>
              </w:rPr>
              <w:t xml:space="preserve"> </w:t>
            </w:r>
            <w:r w:rsidRPr="00F205E6"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Дата</w:t>
            </w:r>
            <w:r w:rsidRPr="00F205E6">
              <w:rPr>
                <w:spacing w:val="-2"/>
                <w:sz w:val="28"/>
              </w:rPr>
              <w:t xml:space="preserve"> </w:t>
            </w:r>
            <w:r w:rsidRPr="00F205E6"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645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Курсы</w:t>
            </w:r>
            <w:r w:rsidRPr="00F205E6">
              <w:rPr>
                <w:spacing w:val="-4"/>
                <w:sz w:val="28"/>
              </w:rPr>
              <w:t xml:space="preserve"> </w:t>
            </w:r>
            <w:r w:rsidRPr="00F205E6">
              <w:rPr>
                <w:sz w:val="28"/>
              </w:rPr>
              <w:t>повышения</w:t>
            </w:r>
            <w:r w:rsidRPr="00F205E6">
              <w:rPr>
                <w:spacing w:val="-3"/>
                <w:sz w:val="28"/>
              </w:rPr>
              <w:t xml:space="preserve"> </w:t>
            </w:r>
            <w:r w:rsidRPr="00F205E6">
              <w:rPr>
                <w:sz w:val="28"/>
              </w:rPr>
              <w:t>квалификации (за</w:t>
            </w:r>
          </w:p>
          <w:p w:rsidR="00672C6F" w:rsidRPr="00F205E6" w:rsidRDefault="00A77058" w:rsidP="00F205E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последние</w:t>
            </w:r>
            <w:r w:rsidRPr="00F205E6">
              <w:rPr>
                <w:spacing w:val="-5"/>
                <w:sz w:val="28"/>
              </w:rPr>
              <w:t xml:space="preserve"> </w:t>
            </w:r>
            <w:r w:rsidRPr="00F205E6">
              <w:rPr>
                <w:sz w:val="28"/>
              </w:rPr>
              <w:t>3</w:t>
            </w:r>
            <w:r w:rsidRPr="00F205E6">
              <w:rPr>
                <w:spacing w:val="-1"/>
                <w:sz w:val="28"/>
              </w:rPr>
              <w:t xml:space="preserve"> </w:t>
            </w:r>
            <w:r w:rsidRPr="00F205E6">
              <w:rPr>
                <w:sz w:val="28"/>
              </w:rPr>
              <w:t>года)</w:t>
            </w:r>
          </w:p>
        </w:tc>
        <w:tc>
          <w:tcPr>
            <w:tcW w:w="5104" w:type="dxa"/>
          </w:tcPr>
          <w:p w:rsidR="00672C6F" w:rsidRPr="00F205E6" w:rsidRDefault="00BD5EF9">
            <w:pPr>
              <w:pStyle w:val="TableParagraph"/>
              <w:rPr>
                <w:sz w:val="26"/>
              </w:rPr>
            </w:pPr>
            <w:r w:rsidRPr="00F205E6">
              <w:rPr>
                <w:sz w:val="24"/>
              </w:rPr>
              <w:t>Указать «Есть/нет КПК по предмету»</w:t>
            </w:r>
            <w:r w:rsidR="00F205E6" w:rsidRPr="00F205E6">
              <w:rPr>
                <w:sz w:val="24"/>
              </w:rPr>
              <w:t xml:space="preserve"> есть</w:t>
            </w: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Учёная</w:t>
            </w:r>
            <w:r w:rsidRPr="00F205E6">
              <w:rPr>
                <w:spacing w:val="-2"/>
                <w:sz w:val="28"/>
              </w:rPr>
              <w:t xml:space="preserve"> </w:t>
            </w:r>
            <w:r w:rsidRPr="00F205E6">
              <w:rPr>
                <w:sz w:val="28"/>
              </w:rPr>
              <w:t>степень</w:t>
            </w:r>
          </w:p>
        </w:tc>
        <w:tc>
          <w:tcPr>
            <w:tcW w:w="5104" w:type="dxa"/>
          </w:tcPr>
          <w:p w:rsidR="00672C6F" w:rsidRPr="00F205E6" w:rsidRDefault="00BD5EF9" w:rsidP="00BD5EF9">
            <w:pPr>
              <w:pStyle w:val="TableParagraph"/>
              <w:rPr>
                <w:sz w:val="24"/>
              </w:rPr>
            </w:pPr>
            <w:r w:rsidRPr="00F205E6">
              <w:rPr>
                <w:sz w:val="24"/>
              </w:rPr>
              <w:t>Не обязательно</w:t>
            </w: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Звание</w:t>
            </w:r>
          </w:p>
        </w:tc>
        <w:tc>
          <w:tcPr>
            <w:tcW w:w="5104" w:type="dxa"/>
          </w:tcPr>
          <w:p w:rsidR="00672C6F" w:rsidRPr="00F205E6" w:rsidRDefault="00BD5EF9">
            <w:pPr>
              <w:pStyle w:val="TableParagraph"/>
              <w:rPr>
                <w:sz w:val="24"/>
              </w:rPr>
            </w:pPr>
            <w:r w:rsidRPr="00F205E6">
              <w:rPr>
                <w:sz w:val="24"/>
              </w:rPr>
              <w:t>Не обязательно</w:t>
            </w:r>
          </w:p>
        </w:tc>
      </w:tr>
      <w:tr w:rsidR="00672C6F" w:rsidTr="00F205E6">
        <w:trPr>
          <w:trHeight w:val="323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Награды,</w:t>
            </w:r>
            <w:r w:rsidRPr="00F205E6">
              <w:rPr>
                <w:spacing w:val="-5"/>
                <w:sz w:val="28"/>
              </w:rPr>
              <w:t xml:space="preserve"> </w:t>
            </w:r>
            <w:r w:rsidRPr="00F205E6"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672C6F" w:rsidRPr="00F205E6" w:rsidRDefault="00BD5EF9">
            <w:pPr>
              <w:pStyle w:val="TableParagraph"/>
              <w:rPr>
                <w:sz w:val="24"/>
              </w:rPr>
            </w:pPr>
            <w:r w:rsidRPr="00F205E6">
              <w:rPr>
                <w:sz w:val="24"/>
              </w:rPr>
              <w:t>Не обязательно</w:t>
            </w:r>
          </w:p>
        </w:tc>
      </w:tr>
      <w:tr w:rsidR="00672C6F" w:rsidTr="00F205E6">
        <w:trPr>
          <w:trHeight w:val="321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Дополнительные</w:t>
            </w:r>
            <w:r w:rsidRPr="00F205E6">
              <w:rPr>
                <w:spacing w:val="-6"/>
                <w:sz w:val="28"/>
              </w:rPr>
              <w:t xml:space="preserve"> </w:t>
            </w:r>
            <w:r w:rsidRPr="00F205E6"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672C6F" w:rsidRPr="00F205E6" w:rsidRDefault="00BD5EF9">
            <w:pPr>
              <w:pStyle w:val="TableParagraph"/>
              <w:rPr>
                <w:sz w:val="24"/>
              </w:rPr>
            </w:pPr>
            <w:r w:rsidRPr="00F205E6">
              <w:rPr>
                <w:sz w:val="24"/>
              </w:rPr>
              <w:t>Не обязательно</w:t>
            </w:r>
          </w:p>
        </w:tc>
      </w:tr>
      <w:tr w:rsidR="00672C6F" w:rsidTr="00F205E6">
        <w:trPr>
          <w:trHeight w:val="323"/>
        </w:trPr>
        <w:tc>
          <w:tcPr>
            <w:tcW w:w="4962" w:type="dxa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Год</w:t>
            </w:r>
            <w:r w:rsidRPr="00F205E6">
              <w:rPr>
                <w:spacing w:val="-1"/>
                <w:sz w:val="28"/>
              </w:rPr>
              <w:t xml:space="preserve"> </w:t>
            </w:r>
            <w:r w:rsidRPr="00F205E6">
              <w:rPr>
                <w:sz w:val="28"/>
              </w:rPr>
              <w:t>реализации</w:t>
            </w:r>
            <w:r w:rsidRPr="00F205E6">
              <w:rPr>
                <w:spacing w:val="-2"/>
                <w:sz w:val="28"/>
              </w:rPr>
              <w:t xml:space="preserve"> </w:t>
            </w:r>
            <w:r w:rsidRPr="00F205E6">
              <w:rPr>
                <w:sz w:val="28"/>
              </w:rPr>
              <w:t>ИОМ</w:t>
            </w:r>
            <w:r w:rsidRPr="00F205E6">
              <w:rPr>
                <w:spacing w:val="-1"/>
                <w:sz w:val="28"/>
              </w:rPr>
              <w:t xml:space="preserve"> </w:t>
            </w:r>
            <w:r w:rsidRPr="00F205E6"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672C6F" w:rsidRPr="00F205E6" w:rsidRDefault="00BD5EF9">
            <w:pPr>
              <w:pStyle w:val="TableParagraph"/>
              <w:rPr>
                <w:sz w:val="24"/>
              </w:rPr>
            </w:pPr>
            <w:r w:rsidRPr="00F205E6">
              <w:rPr>
                <w:sz w:val="24"/>
              </w:rPr>
              <w:t>2024-2025</w:t>
            </w:r>
          </w:p>
        </w:tc>
      </w:tr>
    </w:tbl>
    <w:p w:rsidR="00672C6F" w:rsidRDefault="00672C6F">
      <w:pPr>
        <w:pStyle w:val="a3"/>
        <w:ind w:left="0"/>
        <w:jc w:val="left"/>
        <w:rPr>
          <w:b/>
          <w:sz w:val="24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672C6F" w:rsidTr="00F205E6">
        <w:trPr>
          <w:trHeight w:val="323"/>
        </w:trPr>
        <w:tc>
          <w:tcPr>
            <w:tcW w:w="2465" w:type="dxa"/>
            <w:vMerge w:val="restart"/>
          </w:tcPr>
          <w:p w:rsidR="00672C6F" w:rsidRPr="00F205E6" w:rsidRDefault="00A77058" w:rsidP="00F205E6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672C6F" w:rsidRPr="00F205E6" w:rsidRDefault="00A77058" w:rsidP="00F205E6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Уровень</w:t>
            </w:r>
            <w:r w:rsidRPr="00F205E6">
              <w:rPr>
                <w:b/>
                <w:spacing w:val="-1"/>
                <w:sz w:val="28"/>
              </w:rPr>
              <w:t xml:space="preserve"> </w:t>
            </w:r>
            <w:r w:rsidRPr="00F205E6">
              <w:rPr>
                <w:b/>
                <w:sz w:val="28"/>
              </w:rPr>
              <w:t>(%)</w:t>
            </w:r>
          </w:p>
        </w:tc>
      </w:tr>
      <w:tr w:rsidR="00672C6F" w:rsidTr="00F205E6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72C6F" w:rsidRPr="00F205E6" w:rsidRDefault="00672C6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672C6F" w:rsidRPr="00F205E6" w:rsidRDefault="00672C6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 w:rsidRPr="00F205E6">
              <w:rPr>
                <w:b/>
                <w:sz w:val="28"/>
              </w:rPr>
              <w:t>общий</w:t>
            </w:r>
          </w:p>
        </w:tc>
      </w:tr>
      <w:tr w:rsidR="00672C6F" w:rsidTr="00F205E6">
        <w:trPr>
          <w:trHeight w:val="321"/>
        </w:trPr>
        <w:tc>
          <w:tcPr>
            <w:tcW w:w="2465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324"/>
        </w:trPr>
        <w:tc>
          <w:tcPr>
            <w:tcW w:w="2465" w:type="dxa"/>
          </w:tcPr>
          <w:p w:rsidR="00672C6F" w:rsidRPr="00F205E6" w:rsidRDefault="00A77058" w:rsidP="00F205E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642"/>
        </w:trPr>
        <w:tc>
          <w:tcPr>
            <w:tcW w:w="2465" w:type="dxa"/>
          </w:tcPr>
          <w:p w:rsidR="00672C6F" w:rsidRPr="00F205E6" w:rsidRDefault="00A77058" w:rsidP="00F205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Психолого-</w:t>
            </w:r>
          </w:p>
          <w:p w:rsidR="00672C6F" w:rsidRPr="00F205E6" w:rsidRDefault="00A77058" w:rsidP="00F205E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  <w:tr w:rsidR="00672C6F" w:rsidTr="00F205E6">
        <w:trPr>
          <w:trHeight w:val="321"/>
        </w:trPr>
        <w:tc>
          <w:tcPr>
            <w:tcW w:w="2465" w:type="dxa"/>
          </w:tcPr>
          <w:p w:rsidR="00672C6F" w:rsidRPr="00F205E6" w:rsidRDefault="00A77058" w:rsidP="00F205E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672C6F" w:rsidRPr="00F205E6" w:rsidRDefault="00672C6F">
            <w:pPr>
              <w:pStyle w:val="TableParagraph"/>
              <w:rPr>
                <w:sz w:val="24"/>
              </w:rPr>
            </w:pPr>
          </w:p>
        </w:tc>
      </w:tr>
      <w:tr w:rsidR="00672C6F" w:rsidTr="00F205E6">
        <w:trPr>
          <w:trHeight w:val="645"/>
        </w:trPr>
        <w:tc>
          <w:tcPr>
            <w:tcW w:w="2465" w:type="dxa"/>
          </w:tcPr>
          <w:p w:rsidR="00672C6F" w:rsidRPr="00F205E6" w:rsidRDefault="00A77058" w:rsidP="00F205E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ИКТ-</w:t>
            </w:r>
          </w:p>
          <w:p w:rsidR="00672C6F" w:rsidRPr="00F205E6" w:rsidRDefault="00A77058" w:rsidP="00F205E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F205E6"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rPr>
          <w:sz w:val="26"/>
        </w:rPr>
        <w:sectPr w:rsidR="00672C6F">
          <w:headerReference w:type="default" r:id="rId8"/>
          <w:pgSz w:w="11910" w:h="16840"/>
          <w:pgMar w:top="1040" w:right="440" w:bottom="280" w:left="840" w:header="0" w:footer="0" w:gutter="0"/>
          <w:cols w:space="720"/>
        </w:sectPr>
      </w:pPr>
    </w:p>
    <w:p w:rsidR="00672C6F" w:rsidRDefault="00A77058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672C6F" w:rsidRDefault="00672C6F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672C6F" w:rsidTr="00F205E6">
        <w:trPr>
          <w:trHeight w:val="1689"/>
        </w:trPr>
        <w:tc>
          <w:tcPr>
            <w:tcW w:w="559" w:type="dxa"/>
          </w:tcPr>
          <w:p w:rsidR="00672C6F" w:rsidRPr="00F205E6" w:rsidRDefault="00A77058" w:rsidP="00F205E6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№</w:t>
            </w:r>
            <w:r w:rsidRPr="00F205E6">
              <w:rPr>
                <w:b/>
                <w:spacing w:val="-58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п/</w:t>
            </w:r>
            <w:r w:rsidRPr="00F205E6">
              <w:rPr>
                <w:b/>
                <w:spacing w:val="-58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672C6F" w:rsidRPr="00F205E6" w:rsidRDefault="00A77058" w:rsidP="00F205E6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Мероприятия,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обеспечивающие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повышение уровня</w:t>
            </w:r>
            <w:r w:rsidRPr="00F205E6">
              <w:rPr>
                <w:b/>
                <w:spacing w:val="-58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профессиональны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х</w:t>
            </w:r>
            <w:r w:rsidRPr="00F205E6">
              <w:rPr>
                <w:b/>
                <w:spacing w:val="-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компете</w:t>
            </w:r>
            <w:bookmarkStart w:id="0" w:name="_GoBack"/>
            <w:bookmarkEnd w:id="0"/>
            <w:r w:rsidRPr="00F205E6">
              <w:rPr>
                <w:b/>
                <w:sz w:val="24"/>
              </w:rPr>
              <w:t>нций</w:t>
            </w:r>
          </w:p>
        </w:tc>
        <w:tc>
          <w:tcPr>
            <w:tcW w:w="1937" w:type="dxa"/>
          </w:tcPr>
          <w:p w:rsidR="00672C6F" w:rsidRPr="00F205E6" w:rsidRDefault="00A77058" w:rsidP="00F205E6">
            <w:pPr>
              <w:pStyle w:val="TableParagraph"/>
              <w:ind w:left="247" w:right="149" w:hanging="68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Формируемые</w:t>
            </w:r>
            <w:r w:rsidRPr="00F205E6">
              <w:rPr>
                <w:b/>
                <w:spacing w:val="-57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компетенции</w:t>
            </w:r>
          </w:p>
        </w:tc>
        <w:tc>
          <w:tcPr>
            <w:tcW w:w="1711" w:type="dxa"/>
          </w:tcPr>
          <w:p w:rsidR="00672C6F" w:rsidRPr="00F205E6" w:rsidRDefault="00A77058" w:rsidP="00F205E6">
            <w:pPr>
              <w:pStyle w:val="TableParagraph"/>
              <w:ind w:left="132" w:right="99" w:firstLine="259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Уровень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</w:tcPr>
          <w:p w:rsidR="00672C6F" w:rsidRPr="00F205E6" w:rsidRDefault="00A77058" w:rsidP="00F205E6">
            <w:pPr>
              <w:pStyle w:val="TableParagraph"/>
              <w:ind w:left="130" w:right="99" w:firstLine="16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Организатор</w:t>
            </w:r>
            <w:r w:rsidRPr="00F205E6">
              <w:rPr>
                <w:b/>
                <w:spacing w:val="-57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672C6F" w:rsidRPr="00F205E6" w:rsidRDefault="00A77058" w:rsidP="00F205E6">
            <w:pPr>
              <w:pStyle w:val="TableParagraph"/>
              <w:ind w:left="152" w:right="120" w:firstLine="278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Сроки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проведения</w:t>
            </w:r>
          </w:p>
        </w:tc>
        <w:tc>
          <w:tcPr>
            <w:tcW w:w="2422" w:type="dxa"/>
          </w:tcPr>
          <w:p w:rsidR="00672C6F" w:rsidRPr="00F205E6" w:rsidRDefault="00A77058" w:rsidP="00F205E6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 w:rsidRPr="00F205E6">
              <w:rPr>
                <w:b/>
                <w:sz w:val="24"/>
              </w:rPr>
              <w:t>Форма</w:t>
            </w:r>
            <w:r w:rsidRPr="00F205E6">
              <w:rPr>
                <w:b/>
                <w:spacing w:val="1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представления</w:t>
            </w:r>
            <w:r w:rsidRPr="00F205E6">
              <w:rPr>
                <w:b/>
                <w:spacing w:val="-58"/>
                <w:sz w:val="24"/>
              </w:rPr>
              <w:t xml:space="preserve"> </w:t>
            </w:r>
            <w:r w:rsidRPr="00F205E6">
              <w:rPr>
                <w:b/>
                <w:sz w:val="24"/>
              </w:rPr>
              <w:t>результата</w:t>
            </w:r>
          </w:p>
        </w:tc>
      </w:tr>
      <w:tr w:rsidR="00672C6F" w:rsidTr="00F205E6">
        <w:trPr>
          <w:trHeight w:val="568"/>
        </w:trPr>
        <w:tc>
          <w:tcPr>
            <w:tcW w:w="559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1</w:t>
            </w:r>
          </w:p>
        </w:tc>
        <w:tc>
          <w:tcPr>
            <w:tcW w:w="2316" w:type="dxa"/>
          </w:tcPr>
          <w:p w:rsidR="004041CF" w:rsidRPr="00F205E6" w:rsidRDefault="004041CF" w:rsidP="004041CF">
            <w:pPr>
              <w:pStyle w:val="TableParagraph"/>
              <w:rPr>
                <w:b/>
                <w:bCs/>
                <w:sz w:val="26"/>
              </w:rPr>
            </w:pPr>
            <w:r w:rsidRPr="00F205E6">
              <w:rPr>
                <w:b/>
                <w:bCs/>
                <w:sz w:val="26"/>
              </w:rPr>
              <w:t>Особенности преподавания учебного предмета «Основы безопасности и защиты Родины» в условиях внесения изменений в ФОП ООО и ФОП СОО</w:t>
            </w:r>
          </w:p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Проектировать современное учебное занятие в соответствии особенностями содержания учебного предмета «Основы безопасности и защиты Родины» в условиях внесения изменений в ФОП ООО и ФОП СОО.</w:t>
            </w:r>
          </w:p>
        </w:tc>
        <w:tc>
          <w:tcPr>
            <w:tcW w:w="1711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Региональное</w:t>
            </w:r>
          </w:p>
        </w:tc>
        <w:tc>
          <w:tcPr>
            <w:tcW w:w="1709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ФГАОУ ВО «Государственный университет просвещения» </w:t>
            </w:r>
          </w:p>
        </w:tc>
        <w:tc>
          <w:tcPr>
            <w:tcW w:w="1565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11.06.2024 – 03.07.2024</w:t>
            </w:r>
          </w:p>
        </w:tc>
        <w:tc>
          <w:tcPr>
            <w:tcW w:w="2422" w:type="dxa"/>
          </w:tcPr>
          <w:p w:rsidR="00672C6F" w:rsidRPr="00F205E6" w:rsidRDefault="004041CF">
            <w:pPr>
              <w:pStyle w:val="TableParagraph"/>
              <w:rPr>
                <w:sz w:val="26"/>
              </w:rPr>
            </w:pPr>
            <w:r w:rsidRPr="00F205E6">
              <w:rPr>
                <w:sz w:val="26"/>
              </w:rPr>
              <w:t>Удостоверение о прохождении ППК</w:t>
            </w:r>
          </w:p>
        </w:tc>
      </w:tr>
      <w:tr w:rsidR="00672C6F" w:rsidTr="00F205E6">
        <w:trPr>
          <w:trHeight w:val="551"/>
        </w:trPr>
        <w:tc>
          <w:tcPr>
            <w:tcW w:w="55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  <w:tr w:rsidR="00672C6F" w:rsidTr="00F205E6">
        <w:trPr>
          <w:trHeight w:val="551"/>
        </w:trPr>
        <w:tc>
          <w:tcPr>
            <w:tcW w:w="55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  <w:tr w:rsidR="00672C6F" w:rsidTr="00F205E6">
        <w:trPr>
          <w:trHeight w:val="568"/>
        </w:trPr>
        <w:tc>
          <w:tcPr>
            <w:tcW w:w="55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  <w:tr w:rsidR="00672C6F" w:rsidTr="00F205E6">
        <w:trPr>
          <w:trHeight w:val="551"/>
        </w:trPr>
        <w:tc>
          <w:tcPr>
            <w:tcW w:w="55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  <w:tr w:rsidR="00593023" w:rsidTr="00F205E6">
        <w:trPr>
          <w:trHeight w:val="551"/>
        </w:trPr>
        <w:tc>
          <w:tcPr>
            <w:tcW w:w="559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593023" w:rsidRPr="00F205E6" w:rsidRDefault="00593023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9"/>
        <w:ind w:left="0"/>
        <w:jc w:val="left"/>
        <w:rPr>
          <w:b/>
          <w:sz w:val="27"/>
        </w:rPr>
      </w:pPr>
    </w:p>
    <w:p w:rsidR="00672C6F" w:rsidRDefault="00A77058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672C6F" w:rsidRDefault="00672C6F">
      <w:pPr>
        <w:pStyle w:val="a3"/>
        <w:spacing w:before="2"/>
        <w:ind w:left="0"/>
        <w:jc w:val="left"/>
        <w:rPr>
          <w:b/>
          <w:sz w:val="20"/>
        </w:rPr>
      </w:pPr>
    </w:p>
    <w:p w:rsidR="00593023" w:rsidRDefault="00593023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672C6F" w:rsidTr="00F205E6">
        <w:trPr>
          <w:trHeight w:val="599"/>
        </w:trPr>
        <w:tc>
          <w:tcPr>
            <w:tcW w:w="6044" w:type="dxa"/>
          </w:tcPr>
          <w:p w:rsidR="00672C6F" w:rsidRPr="00F205E6" w:rsidRDefault="00A77058" w:rsidP="00F205E6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 w:rsidRPr="00F205E6">
              <w:rPr>
                <w:b/>
                <w:sz w:val="26"/>
              </w:rPr>
              <w:t>Мероприятие,</w:t>
            </w:r>
            <w:r w:rsidRPr="00F205E6">
              <w:rPr>
                <w:b/>
                <w:spacing w:val="-8"/>
                <w:sz w:val="26"/>
              </w:rPr>
              <w:t xml:space="preserve"> </w:t>
            </w:r>
            <w:r w:rsidRPr="00F205E6">
              <w:rPr>
                <w:b/>
                <w:sz w:val="26"/>
              </w:rPr>
              <w:t>демонстрирующее</w:t>
            </w:r>
            <w:r w:rsidRPr="00F205E6">
              <w:rPr>
                <w:b/>
                <w:spacing w:val="-7"/>
                <w:sz w:val="26"/>
              </w:rPr>
              <w:t xml:space="preserve"> </w:t>
            </w:r>
            <w:r w:rsidRPr="00F205E6">
              <w:rPr>
                <w:b/>
                <w:sz w:val="26"/>
              </w:rPr>
              <w:t>повышение</w:t>
            </w:r>
            <w:r w:rsidRPr="00F205E6">
              <w:rPr>
                <w:b/>
                <w:spacing w:val="-62"/>
                <w:sz w:val="26"/>
              </w:rPr>
              <w:t xml:space="preserve"> </w:t>
            </w:r>
            <w:r w:rsidRPr="00F205E6">
              <w:rPr>
                <w:b/>
                <w:sz w:val="26"/>
              </w:rPr>
              <w:t>уровня</w:t>
            </w:r>
            <w:r w:rsidRPr="00F205E6">
              <w:rPr>
                <w:b/>
                <w:spacing w:val="-3"/>
                <w:sz w:val="26"/>
              </w:rPr>
              <w:t xml:space="preserve"> </w:t>
            </w:r>
            <w:r w:rsidRPr="00F205E6">
              <w:rPr>
                <w:b/>
                <w:sz w:val="26"/>
              </w:rPr>
              <w:t>профессиональных</w:t>
            </w:r>
            <w:r w:rsidRPr="00F205E6">
              <w:rPr>
                <w:b/>
                <w:spacing w:val="-2"/>
                <w:sz w:val="26"/>
              </w:rPr>
              <w:t xml:space="preserve"> </w:t>
            </w:r>
            <w:r w:rsidRPr="00F205E6"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</w:tcPr>
          <w:p w:rsidR="00672C6F" w:rsidRPr="00F205E6" w:rsidRDefault="00A77058" w:rsidP="00F205E6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 w:rsidRPr="00F205E6">
              <w:rPr>
                <w:b/>
                <w:sz w:val="26"/>
              </w:rPr>
              <w:t>Уровень</w:t>
            </w:r>
            <w:r w:rsidRPr="00F205E6">
              <w:rPr>
                <w:b/>
                <w:spacing w:val="1"/>
                <w:sz w:val="26"/>
              </w:rPr>
              <w:t xml:space="preserve"> </w:t>
            </w:r>
            <w:r w:rsidRPr="00F205E6"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672C6F" w:rsidRPr="00F205E6" w:rsidRDefault="00A77058" w:rsidP="00F205E6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 w:rsidRPr="00F205E6">
              <w:rPr>
                <w:b/>
                <w:sz w:val="26"/>
              </w:rPr>
              <w:t>Сроки</w:t>
            </w:r>
            <w:r w:rsidRPr="00F205E6">
              <w:rPr>
                <w:b/>
                <w:spacing w:val="1"/>
                <w:sz w:val="26"/>
              </w:rPr>
              <w:t xml:space="preserve"> </w:t>
            </w:r>
            <w:r w:rsidRPr="00F205E6"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672C6F" w:rsidTr="00F205E6">
        <w:trPr>
          <w:trHeight w:val="966"/>
        </w:trPr>
        <w:tc>
          <w:tcPr>
            <w:tcW w:w="6044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672C6F" w:rsidRPr="00F205E6" w:rsidRDefault="00672C6F">
            <w:pPr>
              <w:pStyle w:val="TableParagraph"/>
              <w:rPr>
                <w:sz w:val="26"/>
              </w:rPr>
            </w:pPr>
          </w:p>
        </w:tc>
      </w:tr>
    </w:tbl>
    <w:p w:rsidR="00672C6F" w:rsidRDefault="00672C6F">
      <w:pPr>
        <w:pStyle w:val="a3"/>
        <w:spacing w:before="4"/>
        <w:ind w:left="0"/>
        <w:jc w:val="left"/>
        <w:rPr>
          <w:b/>
          <w:sz w:val="27"/>
        </w:rPr>
      </w:pPr>
    </w:p>
    <w:p w:rsidR="00672C6F" w:rsidRDefault="00A77058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BD5EF9" w:rsidRPr="00BD5EF9">
        <w:t>11</w:t>
      </w:r>
      <w:r>
        <w:t>»</w:t>
      </w:r>
      <w:r w:rsidR="00BD5EF9">
        <w:t xml:space="preserve"> июня </w:t>
      </w:r>
      <w:r>
        <w:t>202</w:t>
      </w:r>
      <w:r w:rsidR="00BD5EF9">
        <w:t>4</w:t>
      </w:r>
      <w:r>
        <w:rPr>
          <w:spacing w:val="-1"/>
        </w:rPr>
        <w:t xml:space="preserve"> </w:t>
      </w:r>
      <w:r>
        <w:t>г.</w:t>
      </w:r>
    </w:p>
    <w:p w:rsidR="00672C6F" w:rsidRDefault="00A77058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672C6F" w:rsidRDefault="00672C6F">
      <w:pPr>
        <w:pStyle w:val="a3"/>
        <w:spacing w:before="11"/>
        <w:ind w:left="0"/>
        <w:jc w:val="left"/>
        <w:rPr>
          <w:sz w:val="27"/>
        </w:rPr>
      </w:pPr>
    </w:p>
    <w:p w:rsidR="00672C6F" w:rsidRDefault="00A77058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Pr="00786E55">
        <w:rPr>
          <w:u w:val="single"/>
        </w:rPr>
        <w:tab/>
      </w:r>
      <w:r>
        <w:rPr>
          <w:b/>
          <w:spacing w:val="-2"/>
        </w:rPr>
        <w:t>/</w:t>
      </w:r>
    </w:p>
    <w:p w:rsidR="00672C6F" w:rsidRDefault="00672C6F" w:rsidP="009360B6">
      <w:pPr>
        <w:spacing w:before="64"/>
        <w:ind w:left="11299" w:right="692" w:firstLine="1546"/>
        <w:rPr>
          <w:sz w:val="20"/>
        </w:rPr>
      </w:pPr>
    </w:p>
    <w:sectPr w:rsidR="00672C6F" w:rsidSect="009360B6">
      <w:headerReference w:type="default" r:id="rId9"/>
      <w:pgSz w:w="16840" w:h="11910" w:orient="landscape"/>
      <w:pgMar w:top="1060" w:right="4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B0" w:rsidRDefault="00E028B0">
      <w:r>
        <w:separator/>
      </w:r>
    </w:p>
  </w:endnote>
  <w:endnote w:type="continuationSeparator" w:id="0">
    <w:p w:rsidR="00E028B0" w:rsidRDefault="00E0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B0" w:rsidRDefault="00E028B0">
      <w:r>
        <w:separator/>
      </w:r>
    </w:p>
  </w:footnote>
  <w:footnote w:type="continuationSeparator" w:id="0">
    <w:p w:rsidR="00E028B0" w:rsidRDefault="00E0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6F" w:rsidRDefault="00672C6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147"/>
    <w:multiLevelType w:val="hybridMultilevel"/>
    <w:tmpl w:val="D1403560"/>
    <w:lvl w:ilvl="0" w:tplc="EBDE238E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1ABF1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E74B59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A1E921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9FFABC9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CE087F0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AB47DB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3AECCB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80268EB6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">
    <w:nsid w:val="30AC758E"/>
    <w:multiLevelType w:val="hybridMultilevel"/>
    <w:tmpl w:val="2FBCADCA"/>
    <w:lvl w:ilvl="0" w:tplc="A5E4A24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CA667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E824334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6400CF3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050E3B8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D5A4928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18BEB670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97BC709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CAE8D85C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>
    <w:nsid w:val="59916316"/>
    <w:multiLevelType w:val="hybridMultilevel"/>
    <w:tmpl w:val="3832521C"/>
    <w:lvl w:ilvl="0" w:tplc="928CB1C8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6268D6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5C98CE06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25A586A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72D60E82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F4864A20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0456D3B0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9B160B6E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B9684750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abstractNum w:abstractNumId="3">
    <w:nsid w:val="649D32B2"/>
    <w:multiLevelType w:val="hybridMultilevel"/>
    <w:tmpl w:val="3DBEEE34"/>
    <w:lvl w:ilvl="0" w:tplc="E8EE92F6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B6F13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F2A5412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C7DE3E1A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CE481B3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C76028D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61C6F1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63669A7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02045C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F"/>
    <w:rsid w:val="001E13C3"/>
    <w:rsid w:val="0023484A"/>
    <w:rsid w:val="002708BD"/>
    <w:rsid w:val="004041CF"/>
    <w:rsid w:val="00593023"/>
    <w:rsid w:val="005E4EFD"/>
    <w:rsid w:val="00660F11"/>
    <w:rsid w:val="00672C6F"/>
    <w:rsid w:val="00786E55"/>
    <w:rsid w:val="008D1BA6"/>
    <w:rsid w:val="009360B6"/>
    <w:rsid w:val="00A77058"/>
    <w:rsid w:val="00B50895"/>
    <w:rsid w:val="00BD5EF9"/>
    <w:rsid w:val="00D7543A"/>
    <w:rsid w:val="00DD5312"/>
    <w:rsid w:val="00DF6B46"/>
    <w:rsid w:val="00E028B0"/>
    <w:rsid w:val="00F1274C"/>
    <w:rsid w:val="00F205E6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4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F1274C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4C"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274C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F1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4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F1274C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4C"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274C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F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Галина Дмитриевна Редченкова</cp:lastModifiedBy>
  <cp:revision>2</cp:revision>
  <dcterms:created xsi:type="dcterms:W3CDTF">2024-05-27T09:46:00Z</dcterms:created>
  <dcterms:modified xsi:type="dcterms:W3CDTF">2024-05-27T09:46:00Z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