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D7A" w:rsidRDefault="00E837DF" w:rsidP="00CF5167">
      <w:pPr>
        <w:spacing w:after="0" w:line="256" w:lineRule="auto"/>
        <w:ind w:left="0" w:right="0" w:firstLine="0"/>
        <w:jc w:val="center"/>
        <w:rPr>
          <w:noProof/>
          <w:color w:val="FF0000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-405765</wp:posOffset>
            </wp:positionV>
            <wp:extent cx="3556000" cy="1666875"/>
            <wp:effectExtent l="19050" t="0" r="6350" b="0"/>
            <wp:wrapTight wrapText="bothSides">
              <wp:wrapPolygon edited="0">
                <wp:start x="-116" y="0"/>
                <wp:lineTo x="-116" y="21477"/>
                <wp:lineTo x="21639" y="21477"/>
                <wp:lineTo x="21639" y="0"/>
                <wp:lineTo x="-116" y="0"/>
              </wp:wrapPolygon>
            </wp:wrapTight>
            <wp:docPr id="2" name="Рисунок 2" descr="C:\Users\User\Desktop\80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058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3F0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3pt;margin-top:11.7pt;width:426.55pt;height:58.7pt;z-index:251667456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" filled="f" stroked="f">
            <v:textbox style="mso-fit-shape-to-text:t">
              <w:txbxContent>
                <w:p w:rsidR="007805D4" w:rsidRPr="00E837DF" w:rsidRDefault="007805D4" w:rsidP="00700F0E">
                  <w:pPr>
                    <w:spacing w:after="0" w:line="256" w:lineRule="auto"/>
                    <w:ind w:left="0" w:right="-54" w:firstLine="0"/>
                    <w:jc w:val="center"/>
                    <w:rPr>
                      <w:b/>
                      <w:i/>
                      <w:noProof/>
                      <w:color w:val="D91905"/>
                      <w:sz w:val="28"/>
                      <w:szCs w:val="28"/>
                    </w:rPr>
                  </w:pPr>
                  <w:r w:rsidRPr="00E837DF">
                    <w:rPr>
                      <w:b/>
                      <w:i/>
                      <w:noProof/>
                      <w:color w:val="D91905"/>
                      <w:sz w:val="28"/>
                      <w:szCs w:val="28"/>
                    </w:rPr>
                    <w:t xml:space="preserve">Ты, </w:t>
                  </w:r>
                </w:p>
                <w:p w:rsidR="007805D4" w:rsidRPr="00E837DF" w:rsidRDefault="007805D4" w:rsidP="007805D4">
                  <w:pPr>
                    <w:spacing w:after="0" w:line="256" w:lineRule="auto"/>
                    <w:jc w:val="center"/>
                    <w:rPr>
                      <w:b/>
                      <w:i/>
                      <w:noProof/>
                      <w:color w:val="D91905"/>
                      <w:sz w:val="28"/>
                      <w:szCs w:val="28"/>
                    </w:rPr>
                  </w:pPr>
                  <w:r w:rsidRPr="00E837DF">
                    <w:rPr>
                      <w:b/>
                      <w:i/>
                      <w:noProof/>
                      <w:color w:val="D91905"/>
                      <w:sz w:val="28"/>
                      <w:szCs w:val="28"/>
                    </w:rPr>
                    <w:t xml:space="preserve">солнце </w:t>
                  </w:r>
                  <w:r w:rsidR="0043320D" w:rsidRPr="00E837DF">
                    <w:rPr>
                      <w:b/>
                      <w:i/>
                      <w:noProof/>
                      <w:color w:val="D91905"/>
                      <w:sz w:val="28"/>
                      <w:szCs w:val="28"/>
                    </w:rPr>
                    <w:t xml:space="preserve"> </w:t>
                  </w:r>
                  <w:r w:rsidR="00700F0E" w:rsidRPr="00E837DF">
                    <w:rPr>
                      <w:b/>
                      <w:i/>
                      <w:noProof/>
                      <w:color w:val="D91905"/>
                      <w:sz w:val="28"/>
                      <w:szCs w:val="28"/>
                    </w:rPr>
                    <w:t xml:space="preserve">     </w:t>
                  </w:r>
                  <w:r w:rsidRPr="00E837DF">
                    <w:rPr>
                      <w:b/>
                      <w:i/>
                      <w:noProof/>
                      <w:color w:val="D91905"/>
                      <w:sz w:val="28"/>
                      <w:szCs w:val="28"/>
                    </w:rPr>
                    <w:t>святое,</w:t>
                  </w:r>
                </w:p>
                <w:p w:rsidR="007805D4" w:rsidRPr="00E837DF" w:rsidRDefault="00700F0E" w:rsidP="007805D4">
                  <w:pPr>
                    <w:spacing w:after="0" w:line="256" w:lineRule="auto"/>
                    <w:jc w:val="center"/>
                    <w:rPr>
                      <w:b/>
                      <w:i/>
                      <w:noProof/>
                      <w:color w:val="D91905"/>
                      <w:sz w:val="28"/>
                      <w:szCs w:val="28"/>
                    </w:rPr>
                  </w:pPr>
                  <w:r w:rsidRPr="00E837DF">
                    <w:rPr>
                      <w:b/>
                      <w:i/>
                      <w:noProof/>
                      <w:color w:val="D91905"/>
                      <w:sz w:val="28"/>
                      <w:szCs w:val="28"/>
                    </w:rPr>
                    <w:t xml:space="preserve">                     </w:t>
                  </w:r>
                  <w:r w:rsidR="007805D4" w:rsidRPr="00E837DF">
                    <w:rPr>
                      <w:b/>
                      <w:i/>
                      <w:noProof/>
                      <w:color w:val="D91905"/>
                      <w:sz w:val="28"/>
                      <w:szCs w:val="28"/>
                    </w:rPr>
                    <w:t>гори!</w:t>
                  </w:r>
                </w:p>
              </w:txbxContent>
            </v:textbox>
          </v:shape>
        </w:pict>
      </w:r>
    </w:p>
    <w:p w:rsidR="00590D7A" w:rsidRDefault="00590D7A" w:rsidP="00CF5167">
      <w:pPr>
        <w:spacing w:after="0" w:line="256" w:lineRule="auto"/>
        <w:ind w:left="0" w:right="0" w:firstLine="0"/>
        <w:jc w:val="center"/>
        <w:rPr>
          <w:noProof/>
          <w:color w:val="FF0000"/>
        </w:rPr>
      </w:pPr>
    </w:p>
    <w:p w:rsidR="00CF5167" w:rsidRPr="00590D7A" w:rsidRDefault="00CF5167" w:rsidP="007805D4">
      <w:pPr>
        <w:spacing w:after="0" w:line="256" w:lineRule="auto"/>
        <w:ind w:left="0" w:right="0" w:firstLine="0"/>
        <w:jc w:val="center"/>
        <w:rPr>
          <w:sz w:val="26"/>
          <w:szCs w:val="26"/>
        </w:rPr>
      </w:pPr>
    </w:p>
    <w:p w:rsidR="00CF5167" w:rsidRDefault="00CF5167" w:rsidP="00CF5167">
      <w:pPr>
        <w:spacing w:after="26" w:line="256" w:lineRule="auto"/>
        <w:ind w:left="57" w:right="0" w:firstLine="0"/>
        <w:jc w:val="center"/>
      </w:pPr>
    </w:p>
    <w:p w:rsidR="00C54DE9" w:rsidRDefault="00C54DE9" w:rsidP="00CF5167">
      <w:pPr>
        <w:spacing w:after="0" w:line="268" w:lineRule="auto"/>
        <w:ind w:left="10" w:right="7" w:hanging="10"/>
        <w:jc w:val="center"/>
        <w:rPr>
          <w:b/>
        </w:rPr>
      </w:pPr>
    </w:p>
    <w:p w:rsidR="00C54DE9" w:rsidRDefault="00C54DE9" w:rsidP="00CF5167">
      <w:pPr>
        <w:spacing w:after="0" w:line="268" w:lineRule="auto"/>
        <w:ind w:left="10" w:right="7" w:hanging="10"/>
        <w:jc w:val="center"/>
        <w:rPr>
          <w:b/>
        </w:rPr>
      </w:pPr>
    </w:p>
    <w:p w:rsidR="00C54DE9" w:rsidRDefault="00C54DE9" w:rsidP="00CF5167">
      <w:pPr>
        <w:spacing w:after="0" w:line="268" w:lineRule="auto"/>
        <w:ind w:left="10" w:right="7" w:hanging="10"/>
        <w:jc w:val="center"/>
        <w:rPr>
          <w:b/>
        </w:rPr>
      </w:pPr>
    </w:p>
    <w:p w:rsidR="00996683" w:rsidRDefault="00CF5167" w:rsidP="00CF5167">
      <w:pPr>
        <w:spacing w:after="0" w:line="268" w:lineRule="auto"/>
        <w:ind w:left="10" w:right="7" w:hanging="10"/>
        <w:jc w:val="center"/>
        <w:rPr>
          <w:b/>
        </w:rPr>
      </w:pPr>
      <w:r>
        <w:rPr>
          <w:b/>
        </w:rPr>
        <w:t xml:space="preserve">Департамент образования </w:t>
      </w:r>
    </w:p>
    <w:p w:rsidR="00996683" w:rsidRDefault="00CF5167" w:rsidP="00CF5167">
      <w:pPr>
        <w:spacing w:after="0" w:line="268" w:lineRule="auto"/>
        <w:ind w:left="10" w:right="7" w:hanging="10"/>
        <w:jc w:val="center"/>
        <w:rPr>
          <w:b/>
        </w:rPr>
      </w:pPr>
      <w:r>
        <w:rPr>
          <w:b/>
        </w:rPr>
        <w:t>Администрации городского округа Рыбинск</w:t>
      </w:r>
      <w:r w:rsidR="00996683">
        <w:rPr>
          <w:b/>
        </w:rPr>
        <w:t xml:space="preserve"> Ярославской области</w:t>
      </w:r>
    </w:p>
    <w:p w:rsidR="00CF5167" w:rsidRDefault="00CF5167" w:rsidP="00CF5167">
      <w:pPr>
        <w:spacing w:after="0" w:line="268" w:lineRule="auto"/>
        <w:ind w:left="10" w:right="7" w:hanging="10"/>
        <w:jc w:val="center"/>
        <w:rPr>
          <w:b/>
        </w:rPr>
      </w:pPr>
      <w:r w:rsidRPr="00CF5167">
        <w:rPr>
          <w:b/>
        </w:rPr>
        <w:t>МУ ДПО «Информационно-образовательный Центр»</w:t>
      </w:r>
    </w:p>
    <w:p w:rsidR="00BD2D43" w:rsidRDefault="00BD2D43" w:rsidP="00CF5167">
      <w:pPr>
        <w:spacing w:after="0" w:line="268" w:lineRule="auto"/>
        <w:ind w:left="10" w:right="7" w:hanging="10"/>
        <w:jc w:val="center"/>
        <w:rPr>
          <w:b/>
        </w:rPr>
      </w:pPr>
      <w:r>
        <w:rPr>
          <w:b/>
        </w:rPr>
        <w:t>Региональное методическое объединение учителей русского языка</w:t>
      </w:r>
    </w:p>
    <w:p w:rsidR="00E837DF" w:rsidRDefault="00E837DF" w:rsidP="00CF5167">
      <w:pPr>
        <w:spacing w:after="0" w:line="268" w:lineRule="auto"/>
        <w:ind w:left="10" w:right="7" w:hanging="10"/>
        <w:jc w:val="center"/>
        <w:rPr>
          <w:b/>
        </w:rPr>
      </w:pPr>
      <w:r>
        <w:rPr>
          <w:b/>
        </w:rPr>
        <w:t>Рыбинское отделение ЯРО АССУЛ</w:t>
      </w:r>
    </w:p>
    <w:p w:rsidR="00700F0E" w:rsidRPr="00CF5167" w:rsidRDefault="00700F0E" w:rsidP="00CF5167">
      <w:pPr>
        <w:spacing w:after="0" w:line="268" w:lineRule="auto"/>
        <w:ind w:left="10" w:right="7" w:hanging="10"/>
        <w:jc w:val="center"/>
        <w:rPr>
          <w:b/>
        </w:rPr>
      </w:pPr>
      <w:r>
        <w:rPr>
          <w:b/>
        </w:rPr>
        <w:t>МОУ СОШ № 1 с углублённым изучением английского языка</w:t>
      </w:r>
    </w:p>
    <w:p w:rsidR="00CF5167" w:rsidRDefault="00CF5167" w:rsidP="00CF5167">
      <w:pPr>
        <w:spacing w:after="26" w:line="256" w:lineRule="auto"/>
        <w:ind w:left="57" w:right="0" w:firstLine="0"/>
        <w:jc w:val="center"/>
      </w:pPr>
    </w:p>
    <w:p w:rsidR="00CF5167" w:rsidRDefault="00CF5167" w:rsidP="00CF5167">
      <w:pPr>
        <w:spacing w:after="0"/>
        <w:ind w:left="0" w:right="4" w:hanging="10"/>
        <w:jc w:val="center"/>
        <w:rPr>
          <w:b/>
        </w:rPr>
      </w:pPr>
      <w:r>
        <w:rPr>
          <w:b/>
        </w:rPr>
        <w:t xml:space="preserve">ИНФОРМАЦИОННОЕ ПИСЬМО </w:t>
      </w:r>
    </w:p>
    <w:p w:rsidR="00B00459" w:rsidRDefault="00CF5167" w:rsidP="00CF5167">
      <w:pPr>
        <w:spacing w:after="0"/>
        <w:ind w:left="0" w:right="4" w:hanging="10"/>
        <w:jc w:val="center"/>
        <w:rPr>
          <w:b/>
        </w:rPr>
      </w:pPr>
      <w:r>
        <w:rPr>
          <w:b/>
        </w:rPr>
        <w:t xml:space="preserve">о проведении </w:t>
      </w:r>
      <w:r w:rsidR="00B00459">
        <w:rPr>
          <w:b/>
        </w:rPr>
        <w:t>регионального мероприятия</w:t>
      </w:r>
    </w:p>
    <w:p w:rsidR="00CF5167" w:rsidRDefault="00CF5167" w:rsidP="00CF5167">
      <w:pPr>
        <w:spacing w:after="0"/>
        <w:ind w:left="0" w:right="4" w:hanging="10"/>
        <w:jc w:val="center"/>
        <w:rPr>
          <w:b/>
          <w:bCs/>
        </w:rPr>
      </w:pPr>
      <w:r>
        <w:rPr>
          <w:b/>
          <w:bCs/>
        </w:rPr>
        <w:t xml:space="preserve">«Под обаянием </w:t>
      </w:r>
      <w:r w:rsidR="00996683">
        <w:rPr>
          <w:b/>
          <w:bCs/>
        </w:rPr>
        <w:t>И.И.</w:t>
      </w:r>
      <w:r w:rsidR="00700F0E">
        <w:rPr>
          <w:b/>
          <w:bCs/>
        </w:rPr>
        <w:t xml:space="preserve"> </w:t>
      </w:r>
      <w:r>
        <w:rPr>
          <w:b/>
          <w:bCs/>
        </w:rPr>
        <w:t>Зеленцова»</w:t>
      </w:r>
      <w:r w:rsidR="004D0A5C">
        <w:rPr>
          <w:b/>
          <w:bCs/>
        </w:rPr>
        <w:t>:</w:t>
      </w:r>
      <w:r w:rsidR="00700F0E">
        <w:rPr>
          <w:b/>
          <w:bCs/>
        </w:rPr>
        <w:t xml:space="preserve"> </w:t>
      </w:r>
      <w:r w:rsidR="004D0A5C">
        <w:rPr>
          <w:b/>
          <w:bCs/>
        </w:rPr>
        <w:t xml:space="preserve">беседы о </w:t>
      </w:r>
      <w:r w:rsidR="0043320D">
        <w:rPr>
          <w:b/>
          <w:bCs/>
        </w:rPr>
        <w:t xml:space="preserve">русской </w:t>
      </w:r>
      <w:r w:rsidR="004D0A5C">
        <w:rPr>
          <w:b/>
          <w:bCs/>
        </w:rPr>
        <w:t>словесности</w:t>
      </w:r>
      <w:r w:rsidR="00E837DF">
        <w:rPr>
          <w:b/>
          <w:bCs/>
        </w:rPr>
        <w:t>»</w:t>
      </w:r>
    </w:p>
    <w:p w:rsidR="00CF5167" w:rsidRDefault="00CF5167" w:rsidP="00CF5167">
      <w:pPr>
        <w:spacing w:after="0"/>
        <w:ind w:left="0" w:right="4" w:hanging="10"/>
        <w:jc w:val="center"/>
      </w:pPr>
    </w:p>
    <w:p w:rsidR="00CF5167" w:rsidRDefault="00CF5167" w:rsidP="00E837DF">
      <w:pPr>
        <w:spacing w:after="0"/>
        <w:ind w:left="-142" w:right="4" w:hanging="10"/>
        <w:jc w:val="center"/>
      </w:pPr>
      <w:r>
        <w:t>Уважаемые коллеги!</w:t>
      </w:r>
    </w:p>
    <w:p w:rsidR="00CF5167" w:rsidRPr="002F31A6" w:rsidRDefault="00CF5167" w:rsidP="00783CA4">
      <w:pPr>
        <w:ind w:left="-15" w:right="0"/>
        <w:rPr>
          <w:b/>
        </w:rPr>
      </w:pPr>
      <w:r>
        <w:t>В 2024 году исполняется 145 лет</w:t>
      </w:r>
      <w:r w:rsidR="00996683">
        <w:t xml:space="preserve"> со дня рождения </w:t>
      </w:r>
      <w:r w:rsidR="00F357C4">
        <w:t xml:space="preserve">учителя изящной словесности </w:t>
      </w:r>
      <w:r w:rsidR="00700F0E">
        <w:br/>
      </w:r>
      <w:r w:rsidR="00F357C4">
        <w:t>в гимназиях г</w:t>
      </w:r>
      <w:r w:rsidR="00E837DF">
        <w:t xml:space="preserve">орода </w:t>
      </w:r>
      <w:r w:rsidR="00F357C4">
        <w:t>Рыбинска, далее известного московского педагога Ивана Ивановича</w:t>
      </w:r>
      <w:r w:rsidR="00996683">
        <w:t xml:space="preserve"> Зеленцова.</w:t>
      </w:r>
      <w:r>
        <w:t xml:space="preserve"> В канун юбилея Департамент образования </w:t>
      </w:r>
      <w:r w:rsidR="00996683" w:rsidRPr="00996683">
        <w:t xml:space="preserve">Администрации городского округа Рыбинск Ярославской </w:t>
      </w:r>
      <w:r w:rsidR="00700F0E">
        <w:t>области,</w:t>
      </w:r>
      <w:r>
        <w:t xml:space="preserve"> </w:t>
      </w:r>
      <w:r w:rsidR="00996683">
        <w:t>муниципальное учреждение дополнительного профессионального образования «</w:t>
      </w:r>
      <w:r>
        <w:t>Информационно-образова</w:t>
      </w:r>
      <w:r w:rsidR="00996683">
        <w:t>тельный Це</w:t>
      </w:r>
      <w:r w:rsidR="00E837DF">
        <w:t>нтр» города Рыбинска</w:t>
      </w:r>
      <w:r w:rsidR="00783CA4">
        <w:t xml:space="preserve">, </w:t>
      </w:r>
      <w:r w:rsidR="00E837DF">
        <w:t>Рыбинское отделение</w:t>
      </w:r>
      <w:r w:rsidR="00783CA4">
        <w:t xml:space="preserve"> </w:t>
      </w:r>
      <w:r w:rsidR="00E837DF">
        <w:t>ЯРО</w:t>
      </w:r>
      <w:r w:rsidR="00783CA4">
        <w:t xml:space="preserve"> Общероссийской общественной организации «Ассоциация учителей литературы и русского языка»</w:t>
      </w:r>
      <w:r w:rsidR="00700F0E">
        <w:t>, МОУ СОШ №</w:t>
      </w:r>
      <w:r w:rsidR="00330247">
        <w:t xml:space="preserve"> </w:t>
      </w:r>
      <w:r w:rsidR="00700F0E">
        <w:t xml:space="preserve">1 </w:t>
      </w:r>
      <w:r w:rsidR="00700F0E" w:rsidRPr="00700F0E">
        <w:t>с углублённым изучением английского языка</w:t>
      </w:r>
      <w:r w:rsidR="00783CA4">
        <w:t xml:space="preserve"> </w:t>
      </w:r>
      <w:r>
        <w:t>приглаша</w:t>
      </w:r>
      <w:r w:rsidR="00700F0E">
        <w:t>ю</w:t>
      </w:r>
      <w:r>
        <w:t xml:space="preserve">т принять участие в </w:t>
      </w:r>
      <w:r w:rsidR="009847F6">
        <w:t xml:space="preserve">региональном мероприятии - </w:t>
      </w:r>
      <w:r>
        <w:t>«Под обаянием</w:t>
      </w:r>
      <w:r w:rsidR="00E837DF">
        <w:t xml:space="preserve"> </w:t>
      </w:r>
      <w:r w:rsidR="00783CA4">
        <w:t xml:space="preserve">И.И. </w:t>
      </w:r>
      <w:r>
        <w:t>Зеленцова»</w:t>
      </w:r>
      <w:r w:rsidR="004D0A5C">
        <w:t xml:space="preserve">: беседы о </w:t>
      </w:r>
      <w:r w:rsidR="00E837DF">
        <w:t xml:space="preserve">русской </w:t>
      </w:r>
      <w:r w:rsidR="004D0A5C">
        <w:t>словесности</w:t>
      </w:r>
      <w:r w:rsidR="00E837DF">
        <w:t>»</w:t>
      </w:r>
      <w:r w:rsidR="004D0A5C">
        <w:t>,</w:t>
      </w:r>
      <w:r w:rsidR="00700F0E">
        <w:t xml:space="preserve"> </w:t>
      </w:r>
      <w:r>
        <w:t xml:space="preserve">которые состоятся </w:t>
      </w:r>
      <w:r w:rsidR="00E837DF">
        <w:br/>
      </w:r>
      <w:r>
        <w:t>8 апреля 2024 года</w:t>
      </w:r>
      <w:r w:rsidR="002F31A6">
        <w:t xml:space="preserve"> в 12.00 в </w:t>
      </w:r>
      <w:r w:rsidR="002F31A6" w:rsidRPr="002F31A6">
        <w:rPr>
          <w:b/>
        </w:rPr>
        <w:t xml:space="preserve">МУ ДПО «Информационно-образовательный Центр» </w:t>
      </w:r>
      <w:r w:rsidR="00E837DF">
        <w:rPr>
          <w:b/>
        </w:rPr>
        <w:br/>
      </w:r>
      <w:r w:rsidR="002F31A6" w:rsidRPr="002F31A6">
        <w:rPr>
          <w:b/>
        </w:rPr>
        <w:t>г.</w:t>
      </w:r>
      <w:r w:rsidR="00E837DF">
        <w:rPr>
          <w:b/>
        </w:rPr>
        <w:t xml:space="preserve"> </w:t>
      </w:r>
      <w:r w:rsidR="002F31A6" w:rsidRPr="002F31A6">
        <w:rPr>
          <w:b/>
        </w:rPr>
        <w:t>Рыбинск</w:t>
      </w:r>
      <w:r w:rsidRPr="002F31A6">
        <w:rPr>
          <w:b/>
        </w:rPr>
        <w:t>.</w:t>
      </w:r>
    </w:p>
    <w:p w:rsidR="00223615" w:rsidRDefault="00223615" w:rsidP="00783CA4">
      <w:pPr>
        <w:ind w:left="-15" w:right="0"/>
      </w:pPr>
    </w:p>
    <w:p w:rsidR="00223615" w:rsidRDefault="00223615" w:rsidP="00223615">
      <w:pPr>
        <w:ind w:left="-15" w:right="0"/>
      </w:pPr>
      <w:r w:rsidRPr="00AE13F9">
        <w:rPr>
          <w:b/>
        </w:rPr>
        <w:t>Участники:</w:t>
      </w:r>
      <w:r w:rsidR="00700F0E">
        <w:rPr>
          <w:b/>
        </w:rPr>
        <w:t xml:space="preserve"> </w:t>
      </w:r>
      <w:r w:rsidR="00E837DF" w:rsidRPr="00E837DF">
        <w:t>члены</w:t>
      </w:r>
      <w:r w:rsidR="00E837DF">
        <w:rPr>
          <w:b/>
        </w:rPr>
        <w:t xml:space="preserve"> </w:t>
      </w:r>
      <w:r w:rsidR="00703A87">
        <w:t>ООО</w:t>
      </w:r>
      <w:r>
        <w:t xml:space="preserve"> «Ассоциация учителей литературы и русского языка»</w:t>
      </w:r>
      <w:r w:rsidR="00703A87">
        <w:t>, Ярославского о</w:t>
      </w:r>
      <w:r w:rsidR="00703A87" w:rsidRPr="00223615">
        <w:t>бщества русской словесности</w:t>
      </w:r>
      <w:r w:rsidR="00C032B2">
        <w:t>;</w:t>
      </w:r>
      <w:r w:rsidR="00700F0E">
        <w:t xml:space="preserve"> </w:t>
      </w:r>
      <w:r w:rsidR="00E837DF">
        <w:t>представители</w:t>
      </w:r>
      <w:r w:rsidR="00E837DF" w:rsidRPr="00223615">
        <w:t xml:space="preserve"> </w:t>
      </w:r>
      <w:r w:rsidRPr="00223615">
        <w:t xml:space="preserve">ФГБОУ ВО Ярославский государственный университет им. П.Г. Демидова, </w:t>
      </w:r>
      <w:r w:rsidR="00703A87" w:rsidRPr="00703A87">
        <w:t>ФГБОУ ВО ЯГПУ им.</w:t>
      </w:r>
      <w:r w:rsidR="00700F0E">
        <w:t xml:space="preserve"> </w:t>
      </w:r>
      <w:r w:rsidR="00703A87" w:rsidRPr="00703A87">
        <w:t>К.Д.</w:t>
      </w:r>
      <w:r w:rsidR="00700F0E">
        <w:t xml:space="preserve"> </w:t>
      </w:r>
      <w:r w:rsidR="00703A87" w:rsidRPr="00703A87">
        <w:t>Ушинского</w:t>
      </w:r>
      <w:r w:rsidR="00703A87">
        <w:t xml:space="preserve">, ГАУ ДПО ЯО </w:t>
      </w:r>
      <w:r w:rsidR="00C032B2">
        <w:t>«Институт развития образования»;</w:t>
      </w:r>
      <w:r w:rsidR="00703A87">
        <w:t xml:space="preserve"> </w:t>
      </w:r>
      <w:r w:rsidR="00B75F39" w:rsidRPr="00B75F39">
        <w:t>Рыбинск</w:t>
      </w:r>
      <w:r w:rsidR="00330247">
        <w:t>ой</w:t>
      </w:r>
      <w:r w:rsidR="00B75F39" w:rsidRPr="00B75F39">
        <w:t xml:space="preserve"> </w:t>
      </w:r>
      <w:r w:rsidR="00330247">
        <w:t>е</w:t>
      </w:r>
      <w:r w:rsidR="00B75F39" w:rsidRPr="00B75F39">
        <w:t>пархи</w:t>
      </w:r>
      <w:r w:rsidR="00330247">
        <w:t>и Русской Православной Церкви (Московский патриархат)</w:t>
      </w:r>
      <w:r w:rsidR="00C032B2">
        <w:t xml:space="preserve">; </w:t>
      </w:r>
      <w:r w:rsidR="00E837DF">
        <w:t xml:space="preserve">сотрудники </w:t>
      </w:r>
      <w:r w:rsidR="00600C9D">
        <w:t>музе</w:t>
      </w:r>
      <w:r w:rsidR="00E837DF">
        <w:t>ев</w:t>
      </w:r>
      <w:r w:rsidR="00C032B2">
        <w:t xml:space="preserve"> г.Рыбинска; </w:t>
      </w:r>
      <w:r w:rsidR="004D0A5C">
        <w:t xml:space="preserve">любители русской словесности, </w:t>
      </w:r>
      <w:r w:rsidR="00703A87">
        <w:t xml:space="preserve">учителя русского языка и литературы, </w:t>
      </w:r>
      <w:r w:rsidR="004D0A5C">
        <w:t xml:space="preserve">ученики, </w:t>
      </w:r>
      <w:r w:rsidR="00E837DF">
        <w:t>специалисты сферы культуры</w:t>
      </w:r>
      <w:r w:rsidR="00703A87">
        <w:t>.</w:t>
      </w:r>
    </w:p>
    <w:p w:rsidR="00CF5167" w:rsidRDefault="00CF5167" w:rsidP="00CF5167">
      <w:pPr>
        <w:ind w:left="-15" w:right="0"/>
      </w:pPr>
    </w:p>
    <w:p w:rsidR="00C822E5" w:rsidRPr="00863BFA" w:rsidRDefault="00863BFA" w:rsidP="00CF5167">
      <w:pPr>
        <w:ind w:left="-15" w:right="0"/>
        <w:rPr>
          <w:b/>
        </w:rPr>
      </w:pPr>
      <w:r w:rsidRPr="00863BFA">
        <w:rPr>
          <w:b/>
        </w:rPr>
        <w:t>Пленарные встречи</w:t>
      </w:r>
    </w:p>
    <w:p w:rsidR="00863BFA" w:rsidRDefault="00863BFA" w:rsidP="00863BFA">
      <w:pPr>
        <w:ind w:left="-15" w:right="0"/>
      </w:pPr>
      <w:r w:rsidRPr="00E837DF">
        <w:rPr>
          <w:b/>
        </w:rPr>
        <w:t xml:space="preserve">Л.В. Дудова </w:t>
      </w:r>
      <w:r>
        <w:t xml:space="preserve">— </w:t>
      </w:r>
      <w:r w:rsidR="00330247">
        <w:t xml:space="preserve">кандидат филологических наук, профессор кафедры ЮНЕСКО РГПУ им. А. И. Герцена, председатель Координационного совета ООО «Ассоциация учителей литературы и русского языка», член коллегии Министерства просвещения РФ, член Президиума Общества русской словесности, член Совета по русскому языку при Президенте Российской Федерации и Общественных советов при Министерстве науки </w:t>
      </w:r>
      <w:r w:rsidR="00600C9D">
        <w:br/>
      </w:r>
      <w:r w:rsidR="00330247">
        <w:t>и образования и Рособрнадзоре</w:t>
      </w:r>
      <w:r>
        <w:t xml:space="preserve"> </w:t>
      </w:r>
    </w:p>
    <w:p w:rsidR="00330247" w:rsidRDefault="00330247" w:rsidP="00863BFA">
      <w:pPr>
        <w:ind w:left="-15" w:right="0"/>
      </w:pPr>
    </w:p>
    <w:p w:rsidR="00863BFA" w:rsidRDefault="00863BFA" w:rsidP="00863BFA">
      <w:pPr>
        <w:ind w:left="-15" w:right="0"/>
      </w:pPr>
      <w:r w:rsidRPr="00E837DF">
        <w:rPr>
          <w:b/>
        </w:rPr>
        <w:lastRenderedPageBreak/>
        <w:t>Л.Г. Антонова</w:t>
      </w:r>
      <w:r>
        <w:t xml:space="preserve"> —  доктор педагогических наук, профессор, заведующая кафедрой теории и практики коммуникации ЯрГУ им. П. Г. Демидова</w:t>
      </w:r>
      <w:r w:rsidR="00330247">
        <w:t xml:space="preserve">, председатель </w:t>
      </w:r>
      <w:r>
        <w:t xml:space="preserve"> </w:t>
      </w:r>
      <w:r w:rsidR="00330247">
        <w:t>Ярославского о</w:t>
      </w:r>
      <w:r w:rsidR="00330247" w:rsidRPr="00223615">
        <w:t>бщества русской словесности</w:t>
      </w:r>
    </w:p>
    <w:p w:rsidR="00863BFA" w:rsidRDefault="00863BFA" w:rsidP="00863BFA">
      <w:pPr>
        <w:ind w:left="-15" w:right="0"/>
      </w:pPr>
      <w:r w:rsidRPr="00E837DF">
        <w:rPr>
          <w:b/>
        </w:rPr>
        <w:t>Садовский Илий</w:t>
      </w:r>
      <w:r>
        <w:t xml:space="preserve"> – иерей, руководитель отдела культуры религиозной организации «Рыбинская Епархия»</w:t>
      </w:r>
      <w:r w:rsidR="00C8594F">
        <w:t>, настоятель  храма  Иверской иконы Божьей матери</w:t>
      </w:r>
    </w:p>
    <w:p w:rsidR="00330247" w:rsidRDefault="00330247" w:rsidP="00CF5167">
      <w:pPr>
        <w:ind w:left="-15" w:right="0"/>
      </w:pPr>
    </w:p>
    <w:p w:rsidR="00CF5167" w:rsidRDefault="00CF5167" w:rsidP="00CF5167">
      <w:pPr>
        <w:ind w:left="-15" w:right="0"/>
      </w:pPr>
      <w:r>
        <w:t xml:space="preserve">Во время Бесед </w:t>
      </w:r>
      <w:r w:rsidR="009847F6">
        <w:t xml:space="preserve">о </w:t>
      </w:r>
      <w:r w:rsidR="00E837DF">
        <w:t xml:space="preserve">русской </w:t>
      </w:r>
      <w:r>
        <w:t>словесности предполагается работа по следующим направлениям:</w:t>
      </w:r>
    </w:p>
    <w:p w:rsidR="00CF5167" w:rsidRPr="00330247" w:rsidRDefault="00CF5167" w:rsidP="00330247">
      <w:pPr>
        <w:ind w:left="0" w:right="0" w:firstLine="0"/>
        <w:jc w:val="center"/>
        <w:rPr>
          <w:b/>
          <w:color w:val="C00000"/>
        </w:rPr>
      </w:pPr>
      <w:r w:rsidRPr="00330247">
        <w:rPr>
          <w:b/>
          <w:color w:val="C00000"/>
        </w:rPr>
        <w:t>Беседа «Слово»</w:t>
      </w:r>
    </w:p>
    <w:p w:rsidR="00CF5167" w:rsidRPr="00977A96" w:rsidRDefault="00157483" w:rsidP="00CF5167">
      <w:pPr>
        <w:pStyle w:val="a6"/>
        <w:numPr>
          <w:ilvl w:val="0"/>
          <w:numId w:val="4"/>
        </w:numPr>
        <w:ind w:right="0"/>
        <w:rPr>
          <w:b/>
          <w:i/>
        </w:rPr>
      </w:pPr>
      <w:r w:rsidRPr="00977A96">
        <w:rPr>
          <w:b/>
          <w:i/>
        </w:rPr>
        <w:t>Иван Иванович Зеленцов в истории школы №1</w:t>
      </w:r>
      <w:r w:rsidR="00C8594F">
        <w:rPr>
          <w:b/>
          <w:i/>
        </w:rPr>
        <w:t xml:space="preserve"> </w:t>
      </w:r>
      <w:r w:rsidR="00783CA4">
        <w:rPr>
          <w:b/>
          <w:i/>
        </w:rPr>
        <w:t>г.Рыбинска</w:t>
      </w:r>
    </w:p>
    <w:p w:rsidR="00157483" w:rsidRDefault="00157483" w:rsidP="00157483">
      <w:pPr>
        <w:pStyle w:val="a6"/>
        <w:ind w:left="778" w:right="0" w:firstLine="0"/>
      </w:pPr>
      <w:r>
        <w:t xml:space="preserve">Ведущие </w:t>
      </w:r>
      <w:r w:rsidR="00330247">
        <w:t>б</w:t>
      </w:r>
      <w:r>
        <w:t xml:space="preserve">еседы: </w:t>
      </w:r>
      <w:r w:rsidR="001955B0">
        <w:t xml:space="preserve">учителя словесности </w:t>
      </w:r>
      <w:r w:rsidR="001955B0" w:rsidRPr="001955B0">
        <w:t>СОШ №</w:t>
      </w:r>
      <w:r w:rsidR="00C8594F">
        <w:t xml:space="preserve"> </w:t>
      </w:r>
      <w:r w:rsidR="001955B0" w:rsidRPr="001955B0">
        <w:t>1 с углублён</w:t>
      </w:r>
      <w:r w:rsidR="001955B0">
        <w:t xml:space="preserve">ным изучением английского языка </w:t>
      </w:r>
      <w:r w:rsidR="00783CA4">
        <w:t xml:space="preserve">Мельникова М.В., Петрова С.А., Ткаченко Ю.Н., </w:t>
      </w:r>
      <w:r>
        <w:t xml:space="preserve">Баханова Н.В., Изюмова Е.Н. </w:t>
      </w:r>
      <w:r w:rsidR="00783CA4">
        <w:t>и учащиеся школы.</w:t>
      </w:r>
    </w:p>
    <w:p w:rsidR="00EA5BEA" w:rsidRPr="00330247" w:rsidRDefault="00EA5BEA" w:rsidP="00330247">
      <w:pPr>
        <w:ind w:left="0" w:right="0" w:firstLine="0"/>
        <w:jc w:val="center"/>
        <w:rPr>
          <w:b/>
          <w:color w:val="C00000"/>
        </w:rPr>
      </w:pPr>
      <w:r w:rsidRPr="00330247">
        <w:rPr>
          <w:b/>
          <w:color w:val="C00000"/>
        </w:rPr>
        <w:t>Беседа «Культура»</w:t>
      </w:r>
    </w:p>
    <w:p w:rsidR="00EA5BEA" w:rsidRPr="00977A96" w:rsidRDefault="00EA5BEA" w:rsidP="00EA5BEA">
      <w:pPr>
        <w:pStyle w:val="a6"/>
        <w:numPr>
          <w:ilvl w:val="0"/>
          <w:numId w:val="4"/>
        </w:numPr>
        <w:ind w:right="0"/>
        <w:rPr>
          <w:b/>
          <w:i/>
        </w:rPr>
      </w:pPr>
      <w:r w:rsidRPr="00977A96">
        <w:rPr>
          <w:b/>
          <w:i/>
        </w:rPr>
        <w:t>Педагогическая симфония И.И.</w:t>
      </w:r>
      <w:r w:rsidR="0068186F">
        <w:rPr>
          <w:b/>
          <w:i/>
        </w:rPr>
        <w:t xml:space="preserve"> </w:t>
      </w:r>
      <w:r w:rsidRPr="00977A96">
        <w:rPr>
          <w:b/>
          <w:i/>
        </w:rPr>
        <w:t>Зеленцова</w:t>
      </w:r>
    </w:p>
    <w:p w:rsidR="00EA5BEA" w:rsidRDefault="00EA5BEA" w:rsidP="00EA5BEA">
      <w:pPr>
        <w:pStyle w:val="a6"/>
        <w:ind w:left="778" w:right="0" w:firstLine="0"/>
      </w:pPr>
      <w:r>
        <w:t>Ведущие беседы: Белякова Л.М., учитель словесности СОШ №</w:t>
      </w:r>
      <w:r w:rsidR="00C8594F">
        <w:t xml:space="preserve"> </w:t>
      </w:r>
      <w:r>
        <w:t xml:space="preserve">26, </w:t>
      </w:r>
      <w:r w:rsidRPr="00977A96">
        <w:t>руководитель регионального МО учителей русского языка</w:t>
      </w:r>
      <w:r>
        <w:t>;  Садовская</w:t>
      </w:r>
      <w:r w:rsidR="00330247">
        <w:t xml:space="preserve"> </w:t>
      </w:r>
      <w:r w:rsidR="00223615">
        <w:t>Д.С.</w:t>
      </w:r>
      <w:r>
        <w:t xml:space="preserve">, иконописец, автор курса </w:t>
      </w:r>
      <w:r w:rsidR="00587F26">
        <w:t xml:space="preserve">дополнительного образования </w:t>
      </w:r>
      <w:r>
        <w:t xml:space="preserve">«Искусство – детям»; </w:t>
      </w:r>
      <w:r w:rsidR="00842D56">
        <w:t xml:space="preserve">Фёдорова Е.А., </w:t>
      </w:r>
      <w:r w:rsidR="00807361">
        <w:rPr>
          <w:bCs/>
          <w:szCs w:val="24"/>
        </w:rPr>
        <w:t xml:space="preserve">доктор филологических наук, </w:t>
      </w:r>
      <w:r w:rsidR="00807361" w:rsidRPr="009E3BB5">
        <w:rPr>
          <w:bCs/>
          <w:szCs w:val="24"/>
        </w:rPr>
        <w:t xml:space="preserve">профессор кафедры теории и коммуникации </w:t>
      </w:r>
      <w:r w:rsidR="00807361">
        <w:rPr>
          <w:bCs/>
          <w:szCs w:val="24"/>
        </w:rPr>
        <w:t xml:space="preserve">ЯрГУ </w:t>
      </w:r>
      <w:r w:rsidR="00807361" w:rsidRPr="009E3BB5">
        <w:rPr>
          <w:bCs/>
          <w:szCs w:val="24"/>
        </w:rPr>
        <w:t>им. П.Г. Демидова</w:t>
      </w:r>
      <w:r w:rsidR="00807361">
        <w:rPr>
          <w:bCs/>
          <w:szCs w:val="24"/>
        </w:rPr>
        <w:t>,  научный сотрудник</w:t>
      </w:r>
      <w:r w:rsidR="00807361" w:rsidRPr="009E3BB5">
        <w:rPr>
          <w:bCs/>
          <w:szCs w:val="24"/>
        </w:rPr>
        <w:t xml:space="preserve"> </w:t>
      </w:r>
      <w:r w:rsidR="00842D56">
        <w:t xml:space="preserve">РГИАХМЗ, </w:t>
      </w:r>
      <w:r>
        <w:t>Рыжков А.М., Карамышев</w:t>
      </w:r>
      <w:r w:rsidR="00C8594F">
        <w:t xml:space="preserve"> </w:t>
      </w:r>
      <w:r w:rsidR="00223615">
        <w:t>А.С., соруководители</w:t>
      </w:r>
      <w:r>
        <w:t xml:space="preserve"> Литературного музея г. Рыбинска</w:t>
      </w:r>
      <w:r w:rsidR="00807361">
        <w:t>, учащиеся школ и их родители, социальные партнёры</w:t>
      </w:r>
      <w:r>
        <w:t>.</w:t>
      </w:r>
    </w:p>
    <w:p w:rsidR="00157483" w:rsidRPr="00330247" w:rsidRDefault="00157483" w:rsidP="00330247">
      <w:pPr>
        <w:ind w:left="0" w:right="0" w:firstLine="0"/>
        <w:jc w:val="center"/>
        <w:rPr>
          <w:b/>
          <w:color w:val="C00000"/>
        </w:rPr>
      </w:pPr>
      <w:r w:rsidRPr="00330247">
        <w:rPr>
          <w:b/>
          <w:color w:val="C00000"/>
        </w:rPr>
        <w:t>Беседа «Театр»</w:t>
      </w:r>
    </w:p>
    <w:p w:rsidR="00157483" w:rsidRPr="00977A96" w:rsidRDefault="00157483" w:rsidP="00157483">
      <w:pPr>
        <w:pStyle w:val="a6"/>
        <w:numPr>
          <w:ilvl w:val="0"/>
          <w:numId w:val="4"/>
        </w:numPr>
        <w:ind w:right="0"/>
        <w:rPr>
          <w:b/>
          <w:i/>
        </w:rPr>
      </w:pPr>
      <w:r w:rsidRPr="00977A96">
        <w:rPr>
          <w:b/>
          <w:i/>
        </w:rPr>
        <w:t xml:space="preserve">Театр – </w:t>
      </w:r>
      <w:r w:rsidR="00C032B2">
        <w:rPr>
          <w:b/>
          <w:i/>
        </w:rPr>
        <w:t xml:space="preserve">метапредметный </w:t>
      </w:r>
      <w:r w:rsidRPr="00977A96">
        <w:rPr>
          <w:b/>
          <w:i/>
        </w:rPr>
        <w:t>инструмент учителя</w:t>
      </w:r>
      <w:r w:rsidR="00437386">
        <w:rPr>
          <w:b/>
          <w:i/>
        </w:rPr>
        <w:t>-</w:t>
      </w:r>
      <w:r w:rsidRPr="00977A96">
        <w:rPr>
          <w:b/>
          <w:i/>
        </w:rPr>
        <w:t>словес</w:t>
      </w:r>
      <w:r w:rsidR="00437386">
        <w:rPr>
          <w:b/>
          <w:i/>
        </w:rPr>
        <w:t>ника</w:t>
      </w:r>
    </w:p>
    <w:p w:rsidR="00157483" w:rsidRDefault="00157483" w:rsidP="00157483">
      <w:pPr>
        <w:pStyle w:val="a6"/>
        <w:ind w:left="778" w:right="0" w:firstLine="0"/>
      </w:pPr>
      <w:r>
        <w:t xml:space="preserve">Ведущие </w:t>
      </w:r>
      <w:r w:rsidR="00330247">
        <w:t>б</w:t>
      </w:r>
      <w:r>
        <w:t xml:space="preserve">еседы: </w:t>
      </w:r>
      <w:r w:rsidR="001955B0">
        <w:t>учителя словесности лицея №</w:t>
      </w:r>
      <w:r w:rsidR="002F31A6">
        <w:t xml:space="preserve"> </w:t>
      </w:r>
      <w:r w:rsidR="001955B0">
        <w:t xml:space="preserve">2 </w:t>
      </w:r>
      <w:r>
        <w:t>Лапина М.О., Подхалюзина Н.А.</w:t>
      </w:r>
      <w:r w:rsidR="001955B0">
        <w:t xml:space="preserve"> и учащиеся лицея.</w:t>
      </w:r>
    </w:p>
    <w:p w:rsidR="0068186F" w:rsidRPr="0068186F" w:rsidRDefault="0068186F" w:rsidP="00CF5167">
      <w:pPr>
        <w:ind w:left="-15" w:right="0"/>
        <w:rPr>
          <w:b/>
        </w:rPr>
      </w:pPr>
    </w:p>
    <w:p w:rsidR="0068186F" w:rsidRPr="0068186F" w:rsidRDefault="0068186F" w:rsidP="0068186F">
      <w:pPr>
        <w:ind w:left="-15" w:right="0" w:firstLine="0"/>
        <w:rPr>
          <w:b/>
        </w:rPr>
      </w:pPr>
      <w:r w:rsidRPr="0068186F">
        <w:rPr>
          <w:b/>
        </w:rPr>
        <w:t>Заочная экскурсия в м</w:t>
      </w:r>
      <w:bookmarkStart w:id="0" w:name="_GoBack"/>
      <w:bookmarkEnd w:id="0"/>
      <w:r w:rsidRPr="0068186F">
        <w:rPr>
          <w:b/>
        </w:rPr>
        <w:t xml:space="preserve">узей школы №1 с углублённым изучением английского языка </w:t>
      </w:r>
    </w:p>
    <w:p w:rsidR="0068186F" w:rsidRDefault="0068186F" w:rsidP="00CF5167">
      <w:pPr>
        <w:ind w:left="-15" w:right="0"/>
      </w:pPr>
    </w:p>
    <w:p w:rsidR="00CF5167" w:rsidRDefault="001955B0" w:rsidP="00CF5167">
      <w:pPr>
        <w:ind w:left="-15" w:right="0"/>
      </w:pPr>
      <w:r>
        <w:t>Беседы</w:t>
      </w:r>
      <w:r w:rsidR="00CF5167">
        <w:t xml:space="preserve"> пройд</w:t>
      </w:r>
      <w:r>
        <w:t>у</w:t>
      </w:r>
      <w:r w:rsidR="00CF5167">
        <w:t>т в очном и онлайн форматах.</w:t>
      </w:r>
    </w:p>
    <w:p w:rsidR="00863BFA" w:rsidRDefault="00863BFA" w:rsidP="00863BFA">
      <w:pPr>
        <w:ind w:left="-15" w:right="0"/>
      </w:pPr>
      <w:r>
        <w:t>Продолжительность пленарных выступлений – 10 минут, Бесед – 60 минут.</w:t>
      </w:r>
    </w:p>
    <w:p w:rsidR="00CF5167" w:rsidRDefault="00CF5167" w:rsidP="00CF5167">
      <w:pPr>
        <w:ind w:left="-15" w:right="0"/>
      </w:pPr>
      <w:r>
        <w:t xml:space="preserve">Проезд и проживание иногородних участников за счет направляющей стороны. </w:t>
      </w:r>
    </w:p>
    <w:p w:rsidR="00863BFA" w:rsidRDefault="00863BFA" w:rsidP="004E458D">
      <w:pPr>
        <w:ind w:left="-15" w:right="0"/>
      </w:pPr>
    </w:p>
    <w:p w:rsidR="00CF5167" w:rsidRDefault="00CF5167" w:rsidP="00863BFA">
      <w:pPr>
        <w:ind w:left="-15" w:right="0"/>
      </w:pPr>
      <w:r>
        <w:rPr>
          <w:color w:val="auto"/>
          <w:szCs w:val="24"/>
        </w:rPr>
        <w:t xml:space="preserve">Желающим принять участие в </w:t>
      </w:r>
      <w:r w:rsidR="00223615">
        <w:rPr>
          <w:color w:val="auto"/>
          <w:szCs w:val="24"/>
        </w:rPr>
        <w:t>мероприятии</w:t>
      </w:r>
      <w:r w:rsidR="002F31A6">
        <w:rPr>
          <w:color w:val="auto"/>
          <w:szCs w:val="24"/>
        </w:rPr>
        <w:t xml:space="preserve"> </w:t>
      </w:r>
      <w:r>
        <w:rPr>
          <w:color w:val="auto"/>
          <w:szCs w:val="24"/>
        </w:rPr>
        <w:t xml:space="preserve">необходимо </w:t>
      </w:r>
      <w:r>
        <w:rPr>
          <w:b/>
          <w:color w:val="auto"/>
          <w:szCs w:val="24"/>
        </w:rPr>
        <w:t xml:space="preserve">до </w:t>
      </w:r>
      <w:r w:rsidR="00C032B2">
        <w:rPr>
          <w:b/>
          <w:color w:val="auto"/>
          <w:szCs w:val="24"/>
        </w:rPr>
        <w:t>4</w:t>
      </w:r>
      <w:r w:rsidR="001955B0">
        <w:rPr>
          <w:b/>
          <w:color w:val="auto"/>
          <w:szCs w:val="24"/>
        </w:rPr>
        <w:t xml:space="preserve"> </w:t>
      </w:r>
      <w:r w:rsidR="00C032B2">
        <w:rPr>
          <w:b/>
          <w:color w:val="auto"/>
          <w:szCs w:val="24"/>
        </w:rPr>
        <w:t>апреля</w:t>
      </w:r>
      <w:r w:rsidR="001955B0">
        <w:rPr>
          <w:b/>
          <w:color w:val="auto"/>
          <w:szCs w:val="24"/>
        </w:rPr>
        <w:t xml:space="preserve"> </w:t>
      </w:r>
      <w:r>
        <w:rPr>
          <w:b/>
          <w:color w:val="auto"/>
          <w:szCs w:val="24"/>
        </w:rPr>
        <w:t>202</w:t>
      </w:r>
      <w:r w:rsidR="001955B0">
        <w:rPr>
          <w:b/>
          <w:color w:val="auto"/>
          <w:szCs w:val="24"/>
        </w:rPr>
        <w:t>4</w:t>
      </w:r>
      <w:r>
        <w:rPr>
          <w:b/>
          <w:color w:val="auto"/>
          <w:szCs w:val="24"/>
        </w:rPr>
        <w:t xml:space="preserve"> г.</w:t>
      </w:r>
      <w:r>
        <w:rPr>
          <w:color w:val="auto"/>
          <w:szCs w:val="24"/>
        </w:rPr>
        <w:t xml:space="preserve"> зарегистрироваться по ссылке – </w:t>
      </w:r>
      <w:hyperlink r:id="rId8" w:history="1"/>
      <w:hyperlink r:id="rId9" w:history="1">
        <w:r w:rsidR="00BD309E" w:rsidRPr="00D12ECA">
          <w:rPr>
            <w:rStyle w:val="a3"/>
          </w:rPr>
          <w:t>https://forms.yandex.ru/u/65e9a7e0068ff00a7b6baa8c/</w:t>
        </w:r>
      </w:hyperlink>
    </w:p>
    <w:p w:rsidR="00863BFA" w:rsidRDefault="00863BFA" w:rsidP="00CF5167">
      <w:pPr>
        <w:spacing w:after="0" w:line="240" w:lineRule="auto"/>
        <w:ind w:left="0" w:right="0" w:firstLine="567"/>
      </w:pPr>
    </w:p>
    <w:p w:rsidR="00CF5167" w:rsidRPr="004E458D" w:rsidRDefault="00863BFA" w:rsidP="00CF5167">
      <w:pPr>
        <w:spacing w:after="0" w:line="240" w:lineRule="auto"/>
        <w:ind w:left="0" w:right="0" w:firstLine="567"/>
      </w:pPr>
      <w:r>
        <w:t xml:space="preserve">По итогам мероприятия планируется издание электронного сборника статей. </w:t>
      </w:r>
      <w:r>
        <w:br/>
      </w:r>
      <w:r w:rsidR="00CF5167">
        <w:rPr>
          <w:color w:val="auto"/>
          <w:szCs w:val="24"/>
        </w:rPr>
        <w:t xml:space="preserve">Статьи принимаются </w:t>
      </w:r>
      <w:r w:rsidR="00CF5167">
        <w:rPr>
          <w:b/>
          <w:bCs/>
          <w:color w:val="auto"/>
          <w:szCs w:val="24"/>
        </w:rPr>
        <w:t xml:space="preserve">до 15 </w:t>
      </w:r>
      <w:r w:rsidR="001955B0">
        <w:rPr>
          <w:b/>
          <w:bCs/>
          <w:color w:val="auto"/>
          <w:szCs w:val="24"/>
        </w:rPr>
        <w:t>мая</w:t>
      </w:r>
      <w:r w:rsidR="00CF5167">
        <w:rPr>
          <w:b/>
          <w:bCs/>
          <w:color w:val="auto"/>
          <w:szCs w:val="24"/>
        </w:rPr>
        <w:t xml:space="preserve"> 202</w:t>
      </w:r>
      <w:r w:rsidR="001955B0">
        <w:rPr>
          <w:b/>
          <w:bCs/>
          <w:color w:val="auto"/>
          <w:szCs w:val="24"/>
        </w:rPr>
        <w:t>4</w:t>
      </w:r>
      <w:r w:rsidR="00C032B2">
        <w:rPr>
          <w:b/>
          <w:bCs/>
          <w:color w:val="auto"/>
          <w:szCs w:val="24"/>
        </w:rPr>
        <w:t xml:space="preserve"> </w:t>
      </w:r>
      <w:r w:rsidR="00CF5167">
        <w:rPr>
          <w:b/>
          <w:bCs/>
          <w:color w:val="auto"/>
          <w:szCs w:val="24"/>
        </w:rPr>
        <w:t>г</w:t>
      </w:r>
      <w:r w:rsidR="00CF5167">
        <w:rPr>
          <w:color w:val="auto"/>
          <w:szCs w:val="24"/>
        </w:rPr>
        <w:t xml:space="preserve">. по ссылке – </w:t>
      </w:r>
      <w:hyperlink r:id="rId10" w:history="1"/>
      <w:hyperlink r:id="rId11" w:history="1">
        <w:r w:rsidR="009847F6" w:rsidRPr="003162DE">
          <w:rPr>
            <w:rStyle w:val="a3"/>
            <w:lang w:val="en-US"/>
          </w:rPr>
          <w:t>pi</w:t>
        </w:r>
        <w:r w:rsidR="009847F6" w:rsidRPr="003162DE">
          <w:rPr>
            <w:rStyle w:val="a3"/>
          </w:rPr>
          <w:t>916@</w:t>
        </w:r>
        <w:r w:rsidR="009847F6" w:rsidRPr="003162DE">
          <w:rPr>
            <w:rStyle w:val="a3"/>
            <w:lang w:val="en-US"/>
          </w:rPr>
          <w:t>mail</w:t>
        </w:r>
        <w:r w:rsidR="009847F6" w:rsidRPr="003162DE">
          <w:rPr>
            <w:rStyle w:val="a3"/>
          </w:rPr>
          <w:t>.</w:t>
        </w:r>
        <w:r w:rsidR="009847F6" w:rsidRPr="003162DE">
          <w:rPr>
            <w:rStyle w:val="a3"/>
            <w:lang w:val="en-US"/>
          </w:rPr>
          <w:t>ru</w:t>
        </w:r>
      </w:hyperlink>
      <w:r w:rsidR="004E458D">
        <w:t xml:space="preserve"> – с указанием Беседы_Зеленцов_Направление 1</w:t>
      </w:r>
      <w:r w:rsidR="00C032B2">
        <w:t xml:space="preserve"> </w:t>
      </w:r>
      <w:r w:rsidR="004E458D">
        <w:t>(2,</w:t>
      </w:r>
      <w:r w:rsidR="00C032B2">
        <w:t xml:space="preserve"> </w:t>
      </w:r>
      <w:r w:rsidR="004E458D">
        <w:t>3)</w:t>
      </w:r>
      <w:r w:rsidR="00C032B2">
        <w:t>.</w:t>
      </w:r>
    </w:p>
    <w:p w:rsidR="00CF5167" w:rsidRDefault="00CF5167" w:rsidP="00CF5167">
      <w:pPr>
        <w:spacing w:after="0" w:line="240" w:lineRule="auto"/>
        <w:ind w:left="0" w:right="0" w:firstLine="567"/>
        <w:rPr>
          <w:color w:val="auto"/>
          <w:szCs w:val="24"/>
        </w:rPr>
      </w:pPr>
      <w:r>
        <w:rPr>
          <w:color w:val="auto"/>
          <w:szCs w:val="24"/>
        </w:rPr>
        <w:t>Требования к оформлению материалов – в Приложении 1.</w:t>
      </w:r>
    </w:p>
    <w:p w:rsidR="00CF5167" w:rsidRDefault="00CF5167" w:rsidP="00CF5167">
      <w:pPr>
        <w:spacing w:after="0" w:line="240" w:lineRule="auto"/>
        <w:ind w:left="0" w:right="0" w:firstLine="567"/>
        <w:rPr>
          <w:rFonts w:eastAsia="MS Mincho"/>
          <w:b/>
          <w:bCs/>
          <w:iCs/>
          <w:color w:val="auto"/>
          <w:szCs w:val="24"/>
        </w:rPr>
      </w:pPr>
    </w:p>
    <w:p w:rsidR="00CF5167" w:rsidRDefault="00CF5167" w:rsidP="00CF5167">
      <w:pPr>
        <w:spacing w:after="0" w:line="240" w:lineRule="auto"/>
        <w:ind w:left="0" w:right="0" w:firstLine="567"/>
        <w:rPr>
          <w:rFonts w:eastAsia="MS Mincho"/>
          <w:b/>
          <w:bCs/>
          <w:iCs/>
          <w:color w:val="auto"/>
          <w:szCs w:val="24"/>
        </w:rPr>
      </w:pPr>
      <w:r>
        <w:rPr>
          <w:rFonts w:eastAsia="MS Mincho"/>
          <w:b/>
          <w:bCs/>
          <w:iCs/>
          <w:color w:val="auto"/>
          <w:szCs w:val="24"/>
        </w:rPr>
        <w:t>Контакты организаторов</w:t>
      </w:r>
    </w:p>
    <w:p w:rsidR="00996683" w:rsidRDefault="00223615" w:rsidP="00CF5167">
      <w:pPr>
        <w:spacing w:after="0" w:line="240" w:lineRule="auto"/>
        <w:ind w:left="0" w:right="0" w:firstLine="567"/>
        <w:rPr>
          <w:rFonts w:eastAsia="MS Mincho"/>
          <w:bCs/>
          <w:iCs/>
          <w:color w:val="auto"/>
          <w:szCs w:val="24"/>
        </w:rPr>
      </w:pPr>
      <w:r>
        <w:rPr>
          <w:rFonts w:eastAsia="MS Mincho"/>
          <w:bCs/>
          <w:iCs/>
          <w:color w:val="auto"/>
          <w:szCs w:val="24"/>
        </w:rPr>
        <w:t>Директор МУ ДПО ИОЦ – Иванова Светлана Владимировна</w:t>
      </w:r>
    </w:p>
    <w:p w:rsidR="00223615" w:rsidRPr="00996683" w:rsidRDefault="00223615" w:rsidP="00CF5167">
      <w:pPr>
        <w:spacing w:after="0" w:line="240" w:lineRule="auto"/>
        <w:ind w:left="0" w:right="0" w:firstLine="567"/>
        <w:rPr>
          <w:rFonts w:eastAsia="MS Mincho"/>
          <w:bCs/>
          <w:iCs/>
          <w:color w:val="auto"/>
          <w:szCs w:val="24"/>
        </w:rPr>
      </w:pPr>
      <w:r w:rsidRPr="00223615">
        <w:rPr>
          <w:rFonts w:eastAsia="MS Mincho"/>
          <w:bCs/>
          <w:iCs/>
          <w:color w:val="auto"/>
          <w:szCs w:val="24"/>
        </w:rPr>
        <w:t>Телефон: 8</w:t>
      </w:r>
      <w:r w:rsidR="00C032B2">
        <w:rPr>
          <w:rFonts w:eastAsia="MS Mincho"/>
          <w:bCs/>
          <w:iCs/>
          <w:color w:val="auto"/>
          <w:szCs w:val="24"/>
        </w:rPr>
        <w:t xml:space="preserve"> </w:t>
      </w:r>
      <w:r w:rsidRPr="00223615">
        <w:rPr>
          <w:rFonts w:eastAsia="MS Mincho"/>
          <w:bCs/>
          <w:iCs/>
          <w:color w:val="auto"/>
          <w:szCs w:val="24"/>
        </w:rPr>
        <w:t>(4855)</w:t>
      </w:r>
      <w:r w:rsidR="00C032B2">
        <w:rPr>
          <w:rFonts w:eastAsia="MS Mincho"/>
          <w:bCs/>
          <w:iCs/>
          <w:color w:val="auto"/>
          <w:szCs w:val="24"/>
        </w:rPr>
        <w:t xml:space="preserve"> </w:t>
      </w:r>
      <w:r w:rsidRPr="00223615">
        <w:rPr>
          <w:rFonts w:eastAsia="MS Mincho"/>
          <w:bCs/>
          <w:iCs/>
          <w:color w:val="auto"/>
          <w:szCs w:val="24"/>
        </w:rPr>
        <w:t>24-30-65</w:t>
      </w:r>
    </w:p>
    <w:p w:rsidR="00CF5167" w:rsidRDefault="00CF5167" w:rsidP="00CF5167">
      <w:pPr>
        <w:spacing w:after="0" w:line="240" w:lineRule="auto"/>
        <w:ind w:left="0" w:right="0" w:firstLine="567"/>
        <w:rPr>
          <w:rFonts w:eastAsia="MS Mincho"/>
          <w:bCs/>
          <w:i/>
          <w:iCs/>
          <w:color w:val="auto"/>
          <w:szCs w:val="24"/>
        </w:rPr>
      </w:pPr>
      <w:r>
        <w:rPr>
          <w:rFonts w:eastAsia="MS Mincho"/>
          <w:bCs/>
          <w:i/>
          <w:iCs/>
          <w:color w:val="auto"/>
          <w:szCs w:val="24"/>
        </w:rPr>
        <w:t>По научным вопросам:</w:t>
      </w:r>
    </w:p>
    <w:p w:rsidR="00CF5167" w:rsidRDefault="001955B0" w:rsidP="00977A96">
      <w:pPr>
        <w:spacing w:after="0" w:line="240" w:lineRule="auto"/>
        <w:ind w:left="0" w:right="0" w:firstLine="567"/>
        <w:rPr>
          <w:rStyle w:val="a3"/>
          <w:rFonts w:eastAsia="MS Mincho"/>
          <w:bCs/>
          <w:szCs w:val="24"/>
        </w:rPr>
      </w:pPr>
      <w:r>
        <w:rPr>
          <w:rFonts w:eastAsia="MS Mincho"/>
          <w:b/>
          <w:color w:val="auto"/>
          <w:szCs w:val="24"/>
        </w:rPr>
        <w:t>Павлова Ирина Сергеевна</w:t>
      </w:r>
      <w:r w:rsidR="00CF5167">
        <w:rPr>
          <w:rFonts w:eastAsia="MS Mincho"/>
          <w:b/>
          <w:color w:val="auto"/>
          <w:szCs w:val="24"/>
        </w:rPr>
        <w:t xml:space="preserve">, </w:t>
      </w:r>
      <w:r>
        <w:rPr>
          <w:rFonts w:eastAsia="MS Mincho"/>
          <w:bCs/>
          <w:color w:val="auto"/>
          <w:szCs w:val="24"/>
        </w:rPr>
        <w:t>к-т</w:t>
      </w:r>
      <w:r w:rsidR="00C8594F">
        <w:rPr>
          <w:rFonts w:eastAsia="MS Mincho"/>
          <w:bCs/>
          <w:color w:val="auto"/>
          <w:szCs w:val="24"/>
        </w:rPr>
        <w:t xml:space="preserve"> </w:t>
      </w:r>
      <w:r>
        <w:rPr>
          <w:rFonts w:eastAsia="MS Mincho"/>
          <w:bCs/>
          <w:color w:val="auto"/>
          <w:szCs w:val="24"/>
        </w:rPr>
        <w:t>пед</w:t>
      </w:r>
      <w:r w:rsidR="00CF5167">
        <w:rPr>
          <w:rFonts w:eastAsia="MS Mincho"/>
          <w:bCs/>
          <w:color w:val="auto"/>
          <w:szCs w:val="24"/>
        </w:rPr>
        <w:t xml:space="preserve">. наук, </w:t>
      </w:r>
      <w:r>
        <w:rPr>
          <w:rFonts w:eastAsia="MS Mincho"/>
          <w:bCs/>
          <w:color w:val="auto"/>
          <w:szCs w:val="24"/>
        </w:rPr>
        <w:t xml:space="preserve">заместитель </w:t>
      </w:r>
      <w:r w:rsidR="00996683">
        <w:rPr>
          <w:rFonts w:eastAsia="MS Mincho"/>
          <w:bCs/>
          <w:color w:val="auto"/>
          <w:szCs w:val="24"/>
        </w:rPr>
        <w:t>д</w:t>
      </w:r>
      <w:r>
        <w:rPr>
          <w:rFonts w:eastAsia="MS Mincho"/>
          <w:bCs/>
          <w:color w:val="auto"/>
          <w:szCs w:val="24"/>
        </w:rPr>
        <w:t xml:space="preserve">иректора Информационно-образовательного Центра, </w:t>
      </w:r>
      <w:hyperlink r:id="rId12" w:history="1">
        <w:r w:rsidRPr="00D85CA8">
          <w:rPr>
            <w:rStyle w:val="a3"/>
            <w:rFonts w:eastAsia="MS Mincho"/>
            <w:bCs/>
            <w:szCs w:val="24"/>
          </w:rPr>
          <w:t>piris916@mail.ru</w:t>
        </w:r>
      </w:hyperlink>
    </w:p>
    <w:p w:rsidR="00223615" w:rsidRPr="00977A96" w:rsidRDefault="00223615" w:rsidP="00977A96">
      <w:pPr>
        <w:spacing w:after="0" w:line="240" w:lineRule="auto"/>
        <w:ind w:left="0" w:right="0" w:firstLine="567"/>
        <w:rPr>
          <w:rFonts w:eastAsia="MS Mincho"/>
          <w:bCs/>
          <w:color w:val="auto"/>
          <w:szCs w:val="24"/>
        </w:rPr>
      </w:pPr>
      <w:r w:rsidRPr="00223615">
        <w:rPr>
          <w:rFonts w:eastAsia="MS Mincho"/>
          <w:bCs/>
          <w:color w:val="auto"/>
          <w:szCs w:val="24"/>
        </w:rPr>
        <w:t>8(4855)24-30-6</w:t>
      </w:r>
      <w:r>
        <w:rPr>
          <w:rFonts w:eastAsia="MS Mincho"/>
          <w:bCs/>
          <w:color w:val="auto"/>
          <w:szCs w:val="24"/>
        </w:rPr>
        <w:t>0</w:t>
      </w:r>
    </w:p>
    <w:p w:rsidR="00CF5167" w:rsidRDefault="00CF5167" w:rsidP="00CF5167">
      <w:pPr>
        <w:spacing w:after="0" w:line="240" w:lineRule="auto"/>
        <w:ind w:left="0" w:right="0" w:firstLine="567"/>
        <w:rPr>
          <w:rFonts w:eastAsia="MS Mincho"/>
          <w:bCs/>
          <w:i/>
          <w:iCs/>
          <w:color w:val="auto"/>
          <w:szCs w:val="24"/>
        </w:rPr>
      </w:pPr>
      <w:r>
        <w:rPr>
          <w:rFonts w:eastAsia="MS Mincho"/>
          <w:bCs/>
          <w:i/>
          <w:iCs/>
          <w:color w:val="auto"/>
          <w:szCs w:val="24"/>
        </w:rPr>
        <w:lastRenderedPageBreak/>
        <w:t>По организационным вопросам:</w:t>
      </w:r>
    </w:p>
    <w:p w:rsidR="00CF5167" w:rsidRDefault="00977A96" w:rsidP="00CF5167">
      <w:pPr>
        <w:spacing w:after="0" w:line="240" w:lineRule="auto"/>
        <w:ind w:left="0" w:right="0" w:firstLine="567"/>
      </w:pPr>
      <w:r>
        <w:rPr>
          <w:rFonts w:eastAsia="MS Mincho"/>
          <w:b/>
          <w:color w:val="auto"/>
          <w:szCs w:val="24"/>
        </w:rPr>
        <w:t>Белякова Людмила Муртазовна</w:t>
      </w:r>
      <w:r w:rsidR="00CF5167">
        <w:rPr>
          <w:rFonts w:eastAsia="MS Mincho"/>
          <w:color w:val="auto"/>
          <w:szCs w:val="24"/>
        </w:rPr>
        <w:t xml:space="preserve">, </w:t>
      </w:r>
      <w:r>
        <w:rPr>
          <w:rFonts w:eastAsia="MS Mincho"/>
          <w:color w:val="auto"/>
          <w:szCs w:val="24"/>
        </w:rPr>
        <w:t>к-т</w:t>
      </w:r>
      <w:r w:rsidR="00C8594F">
        <w:rPr>
          <w:rFonts w:eastAsia="MS Mincho"/>
          <w:color w:val="auto"/>
          <w:szCs w:val="24"/>
        </w:rPr>
        <w:t xml:space="preserve"> </w:t>
      </w:r>
      <w:r>
        <w:rPr>
          <w:rFonts w:eastAsia="MS Mincho"/>
          <w:color w:val="auto"/>
          <w:szCs w:val="24"/>
        </w:rPr>
        <w:t>культурологии</w:t>
      </w:r>
      <w:r w:rsidR="00CF5167">
        <w:rPr>
          <w:rFonts w:eastAsia="MS Mincho"/>
          <w:color w:val="auto"/>
          <w:szCs w:val="24"/>
        </w:rPr>
        <w:t xml:space="preserve">, </w:t>
      </w:r>
      <w:r>
        <w:rPr>
          <w:rFonts w:eastAsia="MS Mincho"/>
          <w:color w:val="auto"/>
          <w:szCs w:val="24"/>
        </w:rPr>
        <w:t xml:space="preserve">руководитель регионального МО учителей русского языка, </w:t>
      </w:r>
      <w:hyperlink r:id="rId13" w:history="1">
        <w:r w:rsidRPr="00D85CA8">
          <w:rPr>
            <w:rStyle w:val="a3"/>
            <w:rFonts w:eastAsia="MS Mincho"/>
            <w:szCs w:val="24"/>
            <w:lang w:val="en-US"/>
          </w:rPr>
          <w:t>blm</w:t>
        </w:r>
        <w:r w:rsidRPr="00D85CA8">
          <w:rPr>
            <w:rStyle w:val="a3"/>
            <w:rFonts w:eastAsia="MS Mincho"/>
            <w:szCs w:val="24"/>
          </w:rPr>
          <w:t>555@</w:t>
        </w:r>
        <w:r w:rsidRPr="00D85CA8">
          <w:rPr>
            <w:rStyle w:val="a3"/>
            <w:rFonts w:eastAsia="MS Mincho"/>
            <w:szCs w:val="24"/>
            <w:lang w:val="en-US"/>
          </w:rPr>
          <w:t>yandex</w:t>
        </w:r>
        <w:r w:rsidRPr="00D85CA8">
          <w:rPr>
            <w:rStyle w:val="a3"/>
            <w:rFonts w:eastAsia="MS Mincho"/>
            <w:szCs w:val="24"/>
          </w:rPr>
          <w:t>.</w:t>
        </w:r>
        <w:r w:rsidRPr="00D85CA8">
          <w:rPr>
            <w:rStyle w:val="a3"/>
            <w:rFonts w:eastAsia="MS Mincho"/>
            <w:szCs w:val="24"/>
            <w:lang w:val="en-US"/>
          </w:rPr>
          <w:t>ru</w:t>
        </w:r>
      </w:hyperlink>
    </w:p>
    <w:p w:rsidR="00C032B2" w:rsidRDefault="00C032B2" w:rsidP="00CF5167">
      <w:pPr>
        <w:spacing w:after="0" w:line="240" w:lineRule="auto"/>
        <w:ind w:left="0" w:right="0" w:firstLine="567"/>
        <w:rPr>
          <w:rFonts w:eastAsia="MS Mincho"/>
          <w:color w:val="auto"/>
          <w:szCs w:val="24"/>
        </w:rPr>
      </w:pPr>
      <w:r w:rsidRPr="00C032B2">
        <w:rPr>
          <w:b/>
        </w:rPr>
        <w:t>Виноградова Оксана Николаевна</w:t>
      </w:r>
      <w:r>
        <w:t xml:space="preserve">, к-т филологических наук, методист Информационно-образовательного Центра, </w:t>
      </w:r>
      <w:hyperlink r:id="rId14" w:history="1">
        <w:r w:rsidRPr="005130D0">
          <w:rPr>
            <w:rStyle w:val="a3"/>
          </w:rPr>
          <w:t>xeniaviinogradova@mail.ru</w:t>
        </w:r>
      </w:hyperlink>
      <w:r>
        <w:t xml:space="preserve">, </w:t>
      </w:r>
      <w:r w:rsidRPr="00223615">
        <w:rPr>
          <w:rFonts w:eastAsia="MS Mincho"/>
          <w:bCs/>
          <w:iCs/>
          <w:color w:val="auto"/>
          <w:szCs w:val="24"/>
        </w:rPr>
        <w:t>8</w:t>
      </w:r>
      <w:r>
        <w:rPr>
          <w:rFonts w:eastAsia="MS Mincho"/>
          <w:bCs/>
          <w:iCs/>
          <w:color w:val="auto"/>
          <w:szCs w:val="24"/>
        </w:rPr>
        <w:t xml:space="preserve"> </w:t>
      </w:r>
      <w:r w:rsidRPr="00223615">
        <w:rPr>
          <w:rFonts w:eastAsia="MS Mincho"/>
          <w:bCs/>
          <w:iCs/>
          <w:color w:val="auto"/>
          <w:szCs w:val="24"/>
        </w:rPr>
        <w:t>(4855)</w:t>
      </w:r>
      <w:r>
        <w:rPr>
          <w:rFonts w:eastAsia="MS Mincho"/>
          <w:bCs/>
          <w:iCs/>
          <w:color w:val="auto"/>
          <w:szCs w:val="24"/>
        </w:rPr>
        <w:t xml:space="preserve"> </w:t>
      </w:r>
      <w:r w:rsidRPr="00223615">
        <w:rPr>
          <w:rFonts w:eastAsia="MS Mincho"/>
          <w:bCs/>
          <w:iCs/>
          <w:color w:val="auto"/>
          <w:szCs w:val="24"/>
        </w:rPr>
        <w:t>2</w:t>
      </w:r>
      <w:r>
        <w:rPr>
          <w:rFonts w:eastAsia="MS Mincho"/>
          <w:bCs/>
          <w:iCs/>
          <w:color w:val="auto"/>
          <w:szCs w:val="24"/>
        </w:rPr>
        <w:t>3</w:t>
      </w:r>
      <w:r w:rsidRPr="00223615">
        <w:rPr>
          <w:rFonts w:eastAsia="MS Mincho"/>
          <w:bCs/>
          <w:iCs/>
          <w:color w:val="auto"/>
          <w:szCs w:val="24"/>
        </w:rPr>
        <w:t>-</w:t>
      </w:r>
      <w:r>
        <w:rPr>
          <w:rFonts w:eastAsia="MS Mincho"/>
          <w:bCs/>
          <w:iCs/>
          <w:color w:val="auto"/>
          <w:szCs w:val="24"/>
        </w:rPr>
        <w:t>15</w:t>
      </w:r>
      <w:r w:rsidRPr="00223615">
        <w:rPr>
          <w:rFonts w:eastAsia="MS Mincho"/>
          <w:bCs/>
          <w:iCs/>
          <w:color w:val="auto"/>
          <w:szCs w:val="24"/>
        </w:rPr>
        <w:t>-</w:t>
      </w:r>
      <w:r>
        <w:rPr>
          <w:rFonts w:eastAsia="MS Mincho"/>
          <w:bCs/>
          <w:iCs/>
          <w:color w:val="auto"/>
          <w:szCs w:val="24"/>
        </w:rPr>
        <w:t>46</w:t>
      </w:r>
    </w:p>
    <w:p w:rsidR="00977A96" w:rsidRPr="00977A96" w:rsidRDefault="00977A96" w:rsidP="00CF5167">
      <w:pPr>
        <w:spacing w:after="0" w:line="240" w:lineRule="auto"/>
        <w:ind w:left="0" w:right="0" w:firstLine="567"/>
        <w:rPr>
          <w:rFonts w:eastAsia="MS Mincho"/>
          <w:color w:val="auto"/>
          <w:szCs w:val="24"/>
        </w:rPr>
      </w:pPr>
    </w:p>
    <w:p w:rsidR="00977A96" w:rsidRDefault="00CF5167" w:rsidP="00977A96">
      <w:pPr>
        <w:spacing w:after="0" w:line="240" w:lineRule="auto"/>
        <w:ind w:left="0" w:right="0" w:firstLine="567"/>
        <w:rPr>
          <w:rFonts w:eastAsia="MS Mincho"/>
          <w:color w:val="auto"/>
          <w:szCs w:val="24"/>
        </w:rPr>
      </w:pPr>
      <w:r>
        <w:rPr>
          <w:rFonts w:eastAsia="MS Mincho"/>
          <w:b/>
          <w:color w:val="auto"/>
          <w:szCs w:val="24"/>
        </w:rPr>
        <w:t xml:space="preserve">Адрес </w:t>
      </w:r>
      <w:r w:rsidR="00977A96" w:rsidRPr="00977A96">
        <w:rPr>
          <w:rFonts w:eastAsia="MS Mincho"/>
          <w:b/>
          <w:color w:val="auto"/>
          <w:szCs w:val="24"/>
        </w:rPr>
        <w:t>МУ ДПО «Информационно-образовательный Центр»</w:t>
      </w:r>
      <w:r>
        <w:rPr>
          <w:rFonts w:eastAsia="MS Mincho"/>
          <w:b/>
          <w:color w:val="auto"/>
          <w:szCs w:val="24"/>
        </w:rPr>
        <w:t>:</w:t>
      </w:r>
    </w:p>
    <w:p w:rsidR="00C8594F" w:rsidRDefault="00C8594F" w:rsidP="00C8594F">
      <w:pPr>
        <w:spacing w:after="0" w:line="240" w:lineRule="auto"/>
        <w:ind w:left="0" w:right="0" w:firstLine="0"/>
        <w:jc w:val="left"/>
        <w:rPr>
          <w:rFonts w:eastAsia="MS Mincho"/>
          <w:color w:val="auto"/>
          <w:szCs w:val="24"/>
        </w:rPr>
      </w:pPr>
      <w:r>
        <w:t xml:space="preserve">152935, Ярославская область, город Рыбинск, улица Моторостроителей, дом 27 </w:t>
      </w:r>
      <w:r>
        <w:rPr>
          <w:b/>
          <w:bCs/>
        </w:rPr>
        <w:t>Телефон:</w:t>
      </w:r>
      <w:r>
        <w:t xml:space="preserve"> 8(4855) 24-30-65 </w:t>
      </w:r>
      <w:r>
        <w:br/>
      </w:r>
      <w:r>
        <w:rPr>
          <w:b/>
          <w:bCs/>
        </w:rPr>
        <w:t>Электронная почта:</w:t>
      </w:r>
      <w:r>
        <w:t xml:space="preserve"> ioc.rybinsk@yarregion.ru, ioc.ryb@mail.ru</w:t>
      </w:r>
      <w:r>
        <w:br/>
      </w:r>
      <w:r>
        <w:rPr>
          <w:b/>
          <w:bCs/>
        </w:rPr>
        <w:t>Сайт:</w:t>
      </w:r>
      <w:r>
        <w:t xml:space="preserve"> </w:t>
      </w:r>
      <w:hyperlink r:id="rId15" w:history="1">
        <w:r>
          <w:rPr>
            <w:rStyle w:val="a3"/>
          </w:rPr>
          <w:t>http://ioc.rybadm.ru</w:t>
        </w:r>
      </w:hyperlink>
      <w:r w:rsidRPr="00977A96">
        <w:rPr>
          <w:rFonts w:eastAsia="MS Mincho"/>
          <w:color w:val="auto"/>
          <w:szCs w:val="24"/>
        </w:rPr>
        <w:t xml:space="preserve"> </w:t>
      </w:r>
    </w:p>
    <w:p w:rsidR="00C8594F" w:rsidRDefault="00C8594F" w:rsidP="00C8594F">
      <w:pPr>
        <w:spacing w:after="0" w:line="240" w:lineRule="auto"/>
        <w:ind w:left="0" w:right="0" w:firstLine="567"/>
        <w:jc w:val="left"/>
        <w:rPr>
          <w:rFonts w:eastAsia="MS Mincho"/>
          <w:color w:val="auto"/>
          <w:szCs w:val="24"/>
        </w:rPr>
      </w:pPr>
    </w:p>
    <w:p w:rsidR="00C8594F" w:rsidRDefault="00977A96" w:rsidP="00C8594F">
      <w:pPr>
        <w:spacing w:after="0" w:line="240" w:lineRule="auto"/>
        <w:ind w:left="0" w:right="0" w:firstLine="0"/>
        <w:rPr>
          <w:rFonts w:eastAsia="MS Mincho"/>
          <w:color w:val="auto"/>
          <w:szCs w:val="24"/>
        </w:rPr>
      </w:pPr>
      <w:r w:rsidRPr="00977A96">
        <w:rPr>
          <w:rFonts w:eastAsia="MS Mincho"/>
          <w:color w:val="auto"/>
          <w:szCs w:val="24"/>
        </w:rPr>
        <w:t>Транспорт:</w:t>
      </w:r>
      <w:r w:rsidR="00C8594F">
        <w:rPr>
          <w:rFonts w:eastAsia="MS Mincho"/>
          <w:color w:val="auto"/>
          <w:szCs w:val="24"/>
        </w:rPr>
        <w:t xml:space="preserve"> </w:t>
      </w:r>
      <w:r w:rsidRPr="00977A96">
        <w:rPr>
          <w:rFonts w:eastAsia="MS Mincho"/>
          <w:color w:val="auto"/>
          <w:szCs w:val="24"/>
        </w:rPr>
        <w:t>автобус: № 2, 6, 10, 18, 25;</w:t>
      </w:r>
      <w:r w:rsidR="00C8594F">
        <w:rPr>
          <w:rFonts w:eastAsia="MS Mincho"/>
          <w:color w:val="auto"/>
          <w:szCs w:val="24"/>
        </w:rPr>
        <w:t xml:space="preserve"> </w:t>
      </w:r>
      <w:r w:rsidR="00996683">
        <w:rPr>
          <w:rFonts w:eastAsia="MS Mincho"/>
          <w:color w:val="auto"/>
          <w:szCs w:val="24"/>
        </w:rPr>
        <w:t>троллейбус: № 4, 5, остановка Скоморохова гора</w:t>
      </w:r>
      <w:r w:rsidR="00C8594F">
        <w:rPr>
          <w:rFonts w:eastAsia="MS Mincho"/>
          <w:color w:val="auto"/>
          <w:szCs w:val="24"/>
        </w:rPr>
        <w:t xml:space="preserve"> (ИОЦ здание СОШ № 12 им. А.А. Дерунова, вход слева со стороны детского городка)</w:t>
      </w:r>
      <w:r w:rsidR="00C8594F">
        <w:br/>
      </w:r>
    </w:p>
    <w:p w:rsidR="00C8594F" w:rsidRDefault="00C8594F" w:rsidP="00996683">
      <w:pPr>
        <w:spacing w:after="0" w:line="240" w:lineRule="auto"/>
        <w:ind w:left="0" w:right="0" w:firstLine="567"/>
        <w:rPr>
          <w:rFonts w:eastAsia="MS Mincho"/>
          <w:color w:val="auto"/>
          <w:szCs w:val="24"/>
        </w:rPr>
      </w:pPr>
    </w:p>
    <w:p w:rsidR="00CF5167" w:rsidRDefault="00463F06" w:rsidP="00996683">
      <w:pPr>
        <w:spacing w:after="0" w:line="240" w:lineRule="auto"/>
        <w:ind w:left="0" w:right="0" w:firstLine="567"/>
        <w:rPr>
          <w:rFonts w:eastAsia="MS Mincho"/>
          <w:color w:val="auto"/>
          <w:szCs w:val="24"/>
        </w:rPr>
      </w:pPr>
      <w:r>
        <w:rPr>
          <w:rFonts w:eastAsia="MS Mincho"/>
          <w:noProof/>
          <w:color w:val="auto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47.2pt;margin-top:93.3pt;width:6pt;height:62.25pt;z-index:251671552" o:connectortype="straight" strokecolor="#c00000">
            <v:stroke endarrow="block"/>
          </v:shape>
        </w:pict>
      </w:r>
      <w:r>
        <w:rPr>
          <w:rFonts w:eastAsia="MS Mincho"/>
          <w:noProof/>
          <w:color w:val="auto"/>
          <w:szCs w:val="24"/>
        </w:rPr>
        <w:pict>
          <v:shape id="_x0000_s1029" type="#_x0000_t32" style="position:absolute;left:0;text-align:left;margin-left:136.2pt;margin-top:88.05pt;width:111pt;height:11.25pt;flip:y;z-index:251670528" o:connectortype="straight" strokecolor="#c00000">
            <v:stroke endarrow="block"/>
          </v:shape>
        </w:pict>
      </w:r>
      <w:r w:rsidR="00C8594F">
        <w:rPr>
          <w:rFonts w:eastAsia="MS Mincho"/>
          <w:noProof/>
          <w:color w:val="auto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241935</wp:posOffset>
            </wp:positionV>
            <wp:extent cx="5667375" cy="3533775"/>
            <wp:effectExtent l="19050" t="0" r="9525" b="0"/>
            <wp:wrapTight wrapText="bothSides">
              <wp:wrapPolygon edited="0">
                <wp:start x="-73" y="0"/>
                <wp:lineTo x="-73" y="21542"/>
                <wp:lineTo x="21636" y="21542"/>
                <wp:lineTo x="21636" y="0"/>
                <wp:lineTo x="-73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608" t="26301" r="43690" b="3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MS Mincho"/>
          <w:noProof/>
          <w:color w:val="auto"/>
          <w:szCs w:val="24"/>
        </w:rPr>
        <w:pict>
          <v:shape id="_x0000_s1028" type="#_x0000_t32" style="position:absolute;left:0;text-align:left;margin-left:130.2pt;margin-top:35.55pt;width:6pt;height:57.75pt;z-index:251669504;mso-position-horizontal-relative:text;mso-position-vertical-relative:text" o:connectortype="straight" strokecolor="#c00000">
            <v:stroke endarrow="block"/>
          </v:shape>
        </w:pict>
      </w:r>
      <w:r w:rsidR="00CF5167">
        <w:rPr>
          <w:rFonts w:eastAsia="MS Mincho"/>
          <w:color w:val="auto"/>
          <w:szCs w:val="24"/>
        </w:rPr>
        <w:br w:type="page"/>
      </w:r>
    </w:p>
    <w:p w:rsidR="00CF5167" w:rsidRDefault="00CF5167" w:rsidP="00CF5167">
      <w:pPr>
        <w:suppressAutoHyphens/>
        <w:spacing w:before="100" w:beforeAutospacing="1" w:after="100" w:afterAutospacing="1" w:line="271" w:lineRule="auto"/>
        <w:ind w:left="0" w:right="0" w:firstLine="0"/>
        <w:jc w:val="right"/>
        <w:rPr>
          <w:rFonts w:eastAsia="MS Mincho"/>
          <w:color w:val="auto"/>
          <w:szCs w:val="24"/>
        </w:rPr>
      </w:pPr>
      <w:r>
        <w:rPr>
          <w:bCs/>
          <w:color w:val="auto"/>
          <w:szCs w:val="24"/>
        </w:rPr>
        <w:lastRenderedPageBreak/>
        <w:t>Приложение 1</w:t>
      </w:r>
    </w:p>
    <w:p w:rsidR="00CF5167" w:rsidRDefault="00CF5167" w:rsidP="00CF5167">
      <w:pPr>
        <w:spacing w:after="0" w:line="273" w:lineRule="auto"/>
        <w:ind w:left="0" w:right="0" w:firstLine="0"/>
        <w:jc w:val="center"/>
        <w:rPr>
          <w:rFonts w:eastAsia="MS Mincho"/>
          <w:b/>
          <w:bCs/>
          <w:color w:val="auto"/>
          <w:szCs w:val="24"/>
        </w:rPr>
      </w:pPr>
      <w:r>
        <w:rPr>
          <w:rFonts w:eastAsia="MS Mincho"/>
          <w:b/>
          <w:bCs/>
          <w:color w:val="auto"/>
          <w:szCs w:val="24"/>
        </w:rPr>
        <w:t>Требования к оформлению статей</w:t>
      </w:r>
    </w:p>
    <w:p w:rsidR="00CF5167" w:rsidRDefault="00CF5167" w:rsidP="00CF5167">
      <w:pPr>
        <w:spacing w:after="0" w:line="273" w:lineRule="auto"/>
        <w:ind w:left="0" w:right="0" w:firstLine="567"/>
        <w:rPr>
          <w:rFonts w:eastAsia="MS Mincho"/>
          <w:b/>
          <w:bCs/>
          <w:color w:val="auto"/>
          <w:szCs w:val="24"/>
        </w:rPr>
      </w:pPr>
    </w:p>
    <w:p w:rsidR="00CF5167" w:rsidRDefault="00CF5167" w:rsidP="00CF5167">
      <w:pPr>
        <w:spacing w:after="0" w:line="273" w:lineRule="auto"/>
        <w:ind w:left="0" w:right="0" w:firstLine="567"/>
        <w:rPr>
          <w:rFonts w:eastAsia="MS Mincho"/>
          <w:color w:val="auto"/>
          <w:szCs w:val="24"/>
        </w:rPr>
      </w:pPr>
      <w:r>
        <w:rPr>
          <w:rFonts w:eastAsia="MS Mincho"/>
          <w:color w:val="auto"/>
          <w:szCs w:val="24"/>
        </w:rPr>
        <w:t xml:space="preserve">К публикации принимаются статьи объемом 6-8 страниц машинописного текста </w:t>
      </w:r>
      <w:r>
        <w:rPr>
          <w:rFonts w:eastAsia="MS Mincho"/>
          <w:color w:val="auto"/>
          <w:szCs w:val="24"/>
        </w:rPr>
        <w:br/>
        <w:t xml:space="preserve">с учетом заголовка, основного текста и списка литературы. </w:t>
      </w:r>
    </w:p>
    <w:p w:rsidR="00CF5167" w:rsidRDefault="00CF5167" w:rsidP="00CF5167">
      <w:pPr>
        <w:spacing w:after="0" w:line="273" w:lineRule="auto"/>
        <w:ind w:left="0" w:right="0" w:firstLine="567"/>
        <w:rPr>
          <w:rFonts w:eastAsia="MS Mincho"/>
          <w:color w:val="auto"/>
          <w:szCs w:val="24"/>
        </w:rPr>
      </w:pPr>
      <w:r>
        <w:rPr>
          <w:rFonts w:eastAsia="MS Mincho"/>
          <w:color w:val="auto"/>
          <w:szCs w:val="24"/>
        </w:rPr>
        <w:t>Материалы предоставляются только в электронном виде.</w:t>
      </w:r>
    </w:p>
    <w:p w:rsidR="00CF5167" w:rsidRDefault="00CF5167" w:rsidP="00CF5167">
      <w:pPr>
        <w:spacing w:after="0" w:line="273" w:lineRule="auto"/>
        <w:ind w:left="0" w:right="0" w:firstLine="567"/>
        <w:rPr>
          <w:rFonts w:eastAsia="MS Mincho"/>
          <w:color w:val="auto"/>
          <w:szCs w:val="24"/>
        </w:rPr>
      </w:pPr>
      <w:r>
        <w:rPr>
          <w:rFonts w:eastAsia="MS Mincho"/>
          <w:color w:val="auto"/>
          <w:szCs w:val="24"/>
        </w:rPr>
        <w:t xml:space="preserve">Шрифт – TimesNewRoman, кегль – 14, междустрочный интервал – 1,5. </w:t>
      </w:r>
    </w:p>
    <w:p w:rsidR="00CF5167" w:rsidRDefault="00CF5167" w:rsidP="00CF5167">
      <w:pPr>
        <w:spacing w:after="0" w:line="273" w:lineRule="auto"/>
        <w:ind w:left="0" w:right="0" w:firstLine="567"/>
        <w:rPr>
          <w:rFonts w:eastAsia="MS Mincho"/>
          <w:color w:val="auto"/>
          <w:szCs w:val="24"/>
        </w:rPr>
      </w:pPr>
      <w:r>
        <w:rPr>
          <w:rFonts w:eastAsia="MS Mincho"/>
          <w:color w:val="auto"/>
          <w:szCs w:val="24"/>
        </w:rPr>
        <w:t xml:space="preserve">Поля документа: левое – 3 см, правое – 1,5 см, верхнее и нижнее – 2 см. </w:t>
      </w:r>
    </w:p>
    <w:p w:rsidR="00CF5167" w:rsidRDefault="00CF5167" w:rsidP="00CF5167">
      <w:pPr>
        <w:spacing w:after="0" w:line="273" w:lineRule="auto"/>
        <w:ind w:left="0" w:right="0" w:firstLine="567"/>
        <w:rPr>
          <w:rFonts w:eastAsia="MS Mincho"/>
          <w:color w:val="auto"/>
          <w:szCs w:val="24"/>
        </w:rPr>
      </w:pPr>
      <w:r>
        <w:rPr>
          <w:rFonts w:eastAsia="MS Mincho"/>
          <w:color w:val="auto"/>
          <w:szCs w:val="24"/>
        </w:rPr>
        <w:t xml:space="preserve">В тексте работы при цитировании или упоминании издания должны иметься отсылки к списку литературы. В отсылках указывается порядковый номер, под которым обозначено издание-источник в списке литературы. После цитаты дается отсылка к списку использованной литературы с обязательным указанием на страницу, на которой находится процитированный фрагмент текста. Пример: [2, с. 15]. </w:t>
      </w:r>
    </w:p>
    <w:p w:rsidR="00CF5167" w:rsidRDefault="00CF5167" w:rsidP="00CF5167">
      <w:pPr>
        <w:spacing w:after="0" w:line="273" w:lineRule="auto"/>
        <w:ind w:left="0" w:right="0" w:firstLine="567"/>
        <w:rPr>
          <w:rFonts w:eastAsia="MS Mincho"/>
          <w:color w:val="auto"/>
          <w:szCs w:val="24"/>
        </w:rPr>
      </w:pPr>
      <w:r>
        <w:rPr>
          <w:rFonts w:eastAsia="MS Mincho"/>
          <w:color w:val="auto"/>
          <w:szCs w:val="24"/>
        </w:rPr>
        <w:t xml:space="preserve">В списке литературы в соответствии с ГОСТ Р 7.05-2008 «Библиографическая ссылка» указываются фамилии и инициалы авторов, названия работы, место издания, издательство, год издания, количество страниц. </w:t>
      </w:r>
    </w:p>
    <w:p w:rsidR="00CF5167" w:rsidRDefault="00CF5167" w:rsidP="00CF5167">
      <w:pPr>
        <w:suppressAutoHyphens/>
        <w:spacing w:after="0" w:line="240" w:lineRule="auto"/>
        <w:ind w:left="0" w:right="0" w:firstLine="0"/>
        <w:jc w:val="center"/>
        <w:rPr>
          <w:rFonts w:eastAsia="MS Mincho"/>
          <w:color w:val="auto"/>
          <w:szCs w:val="24"/>
        </w:rPr>
      </w:pPr>
    </w:p>
    <w:p w:rsidR="00CF5167" w:rsidRDefault="00CF5167" w:rsidP="00CF5167">
      <w:pPr>
        <w:suppressAutoHyphens/>
        <w:spacing w:after="0" w:line="240" w:lineRule="auto"/>
        <w:ind w:left="0" w:right="0" w:firstLine="0"/>
        <w:jc w:val="center"/>
        <w:rPr>
          <w:b/>
          <w:bCs/>
          <w:color w:val="auto"/>
          <w:szCs w:val="24"/>
        </w:rPr>
      </w:pPr>
      <w:r>
        <w:rPr>
          <w:b/>
          <w:bCs/>
          <w:color w:val="auto"/>
          <w:szCs w:val="24"/>
        </w:rPr>
        <w:t>Структура статьи</w:t>
      </w:r>
    </w:p>
    <w:p w:rsidR="00CF5167" w:rsidRDefault="00CF5167" w:rsidP="00CF5167">
      <w:pPr>
        <w:numPr>
          <w:ilvl w:val="1"/>
          <w:numId w:val="2"/>
        </w:numPr>
        <w:suppressAutoHyphens/>
        <w:spacing w:after="0" w:line="240" w:lineRule="auto"/>
        <w:ind w:left="0" w:right="0" w:firstLine="0"/>
        <w:contextualSpacing/>
        <w:jc w:val="left"/>
        <w:rPr>
          <w:color w:val="auto"/>
          <w:szCs w:val="24"/>
        </w:rPr>
      </w:pPr>
      <w:r>
        <w:rPr>
          <w:color w:val="auto"/>
          <w:szCs w:val="24"/>
        </w:rPr>
        <w:t>Сведения об авторах (выравнивание по центру):</w:t>
      </w:r>
    </w:p>
    <w:p w:rsidR="00CF5167" w:rsidRDefault="00CF5167" w:rsidP="00CF5167">
      <w:pPr>
        <w:suppressAutoHyphens/>
        <w:spacing w:after="0" w:line="240" w:lineRule="auto"/>
        <w:ind w:left="0" w:right="0" w:firstLine="0"/>
        <w:rPr>
          <w:color w:val="auto"/>
          <w:szCs w:val="24"/>
        </w:rPr>
      </w:pPr>
      <w:r>
        <w:rPr>
          <w:color w:val="auto"/>
          <w:szCs w:val="24"/>
        </w:rPr>
        <w:t>а) инициалы и фамилии всех авторов статьи;</w:t>
      </w:r>
    </w:p>
    <w:p w:rsidR="00CF5167" w:rsidRDefault="00CF5167" w:rsidP="00CF5167">
      <w:pPr>
        <w:suppressAutoHyphens/>
        <w:spacing w:after="0" w:line="240" w:lineRule="auto"/>
        <w:ind w:left="0" w:right="0" w:firstLine="0"/>
        <w:rPr>
          <w:color w:val="auto"/>
          <w:szCs w:val="24"/>
        </w:rPr>
      </w:pPr>
      <w:r>
        <w:rPr>
          <w:color w:val="auto"/>
          <w:szCs w:val="24"/>
        </w:rPr>
        <w:t>б) должности, место работы / учебы (полное назван</w:t>
      </w:r>
      <w:r w:rsidR="00977A96">
        <w:rPr>
          <w:color w:val="auto"/>
          <w:szCs w:val="24"/>
        </w:rPr>
        <w:t>ие организации) авторов, город;</w:t>
      </w:r>
    </w:p>
    <w:p w:rsidR="00CF5167" w:rsidRDefault="00CF5167" w:rsidP="00CF5167">
      <w:pPr>
        <w:suppressAutoHyphens/>
        <w:spacing w:after="0" w:line="240" w:lineRule="auto"/>
        <w:ind w:left="0" w:right="0" w:firstLine="0"/>
        <w:rPr>
          <w:color w:val="auto"/>
          <w:szCs w:val="24"/>
        </w:rPr>
      </w:pPr>
      <w:r>
        <w:rPr>
          <w:color w:val="auto"/>
          <w:szCs w:val="24"/>
        </w:rPr>
        <w:t xml:space="preserve">в) адрес электронной почты для каждого автора. </w:t>
      </w:r>
    </w:p>
    <w:p w:rsidR="00CF5167" w:rsidRDefault="00CF5167" w:rsidP="00CF5167">
      <w:pPr>
        <w:suppressAutoHyphens/>
        <w:spacing w:after="0" w:line="240" w:lineRule="auto"/>
        <w:ind w:left="0" w:right="0" w:firstLine="0"/>
        <w:rPr>
          <w:color w:val="auto"/>
          <w:szCs w:val="24"/>
        </w:rPr>
      </w:pPr>
      <w:r>
        <w:rPr>
          <w:color w:val="auto"/>
          <w:szCs w:val="24"/>
        </w:rPr>
        <w:t>1.2.</w:t>
      </w:r>
      <w:r>
        <w:rPr>
          <w:color w:val="auto"/>
          <w:szCs w:val="24"/>
        </w:rPr>
        <w:tab/>
        <w:t xml:space="preserve"> Название статьи прописными буквами (выравнивание по центру). </w:t>
      </w:r>
    </w:p>
    <w:p w:rsidR="00CF5167" w:rsidRDefault="00CF5167" w:rsidP="00CF5167">
      <w:pPr>
        <w:suppressAutoHyphens/>
        <w:spacing w:after="0" w:line="240" w:lineRule="auto"/>
        <w:ind w:left="0" w:right="0" w:firstLine="0"/>
        <w:rPr>
          <w:color w:val="auto"/>
          <w:szCs w:val="24"/>
        </w:rPr>
      </w:pPr>
      <w:r>
        <w:rPr>
          <w:color w:val="auto"/>
          <w:szCs w:val="24"/>
        </w:rPr>
        <w:t>1.3. Аннотация (не более 5 строк).</w:t>
      </w:r>
    </w:p>
    <w:p w:rsidR="00CF5167" w:rsidRDefault="00CF5167" w:rsidP="00CF5167">
      <w:pPr>
        <w:suppressAutoHyphens/>
        <w:spacing w:after="0" w:line="240" w:lineRule="auto"/>
        <w:ind w:left="0" w:right="0" w:firstLine="0"/>
        <w:rPr>
          <w:color w:val="auto"/>
          <w:szCs w:val="24"/>
        </w:rPr>
      </w:pPr>
      <w:r>
        <w:rPr>
          <w:color w:val="auto"/>
          <w:szCs w:val="24"/>
        </w:rPr>
        <w:t>1.4. Ключевые слова через точку с запятой.</w:t>
      </w:r>
    </w:p>
    <w:p w:rsidR="00CF5167" w:rsidRDefault="00CF5167" w:rsidP="00CF5167">
      <w:pPr>
        <w:suppressAutoHyphens/>
        <w:spacing w:after="0" w:line="240" w:lineRule="auto"/>
        <w:ind w:left="0" w:right="0" w:firstLine="0"/>
        <w:rPr>
          <w:color w:val="auto"/>
          <w:szCs w:val="24"/>
        </w:rPr>
      </w:pPr>
      <w:r>
        <w:rPr>
          <w:color w:val="auto"/>
          <w:szCs w:val="24"/>
        </w:rPr>
        <w:t>1.5. Текст.</w:t>
      </w:r>
    </w:p>
    <w:p w:rsidR="00CF5167" w:rsidRDefault="00CF5167" w:rsidP="00CF5167">
      <w:pPr>
        <w:suppressAutoHyphens/>
        <w:spacing w:after="0" w:line="240" w:lineRule="auto"/>
        <w:ind w:left="0" w:right="0" w:firstLine="0"/>
        <w:rPr>
          <w:color w:val="auto"/>
          <w:szCs w:val="24"/>
        </w:rPr>
      </w:pPr>
      <w:r>
        <w:rPr>
          <w:color w:val="auto"/>
          <w:szCs w:val="24"/>
        </w:rPr>
        <w:t>1.6. Слово «Литература», выравнивание по центру.</w:t>
      </w:r>
    </w:p>
    <w:p w:rsidR="00CF5167" w:rsidRDefault="00CF5167" w:rsidP="00CF5167">
      <w:pPr>
        <w:suppressAutoHyphens/>
        <w:spacing w:after="0" w:line="240" w:lineRule="auto"/>
        <w:ind w:left="0" w:right="0" w:firstLine="0"/>
        <w:rPr>
          <w:color w:val="auto"/>
          <w:szCs w:val="24"/>
        </w:rPr>
      </w:pPr>
      <w:r>
        <w:rPr>
          <w:color w:val="auto"/>
          <w:szCs w:val="24"/>
        </w:rPr>
        <w:t>1.7. Список литературы в алфавитном порядке.</w:t>
      </w:r>
    </w:p>
    <w:p w:rsidR="00977A96" w:rsidRDefault="00977A96" w:rsidP="00CF5167">
      <w:pPr>
        <w:suppressAutoHyphens/>
        <w:spacing w:after="0" w:line="240" w:lineRule="auto"/>
        <w:ind w:left="0" w:right="0" w:firstLine="0"/>
        <w:jc w:val="right"/>
        <w:rPr>
          <w:b/>
          <w:color w:val="auto"/>
          <w:szCs w:val="24"/>
        </w:rPr>
      </w:pPr>
    </w:p>
    <w:p w:rsidR="00CF5167" w:rsidRDefault="00CF5167" w:rsidP="00CF5167">
      <w:pPr>
        <w:suppressAutoHyphens/>
        <w:spacing w:after="0" w:line="240" w:lineRule="auto"/>
        <w:ind w:left="0" w:right="0" w:firstLine="0"/>
        <w:jc w:val="right"/>
        <w:rPr>
          <w:color w:val="auto"/>
          <w:szCs w:val="24"/>
        </w:rPr>
      </w:pPr>
    </w:p>
    <w:p w:rsidR="00CF5167" w:rsidRPr="00977A96" w:rsidRDefault="00CF5167" w:rsidP="00977A96">
      <w:pPr>
        <w:suppressAutoHyphens/>
        <w:spacing w:after="0" w:line="360" w:lineRule="auto"/>
        <w:ind w:left="0" w:right="0" w:firstLine="0"/>
        <w:rPr>
          <w:color w:val="auto"/>
          <w:szCs w:val="24"/>
        </w:rPr>
      </w:pPr>
    </w:p>
    <w:p w:rsidR="0036263B" w:rsidRDefault="00763CBB"/>
    <w:sectPr w:rsidR="0036263B" w:rsidSect="00A453A9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3CBB" w:rsidRDefault="00763CBB" w:rsidP="00C822E5">
      <w:pPr>
        <w:spacing w:after="0" w:line="240" w:lineRule="auto"/>
      </w:pPr>
      <w:r>
        <w:separator/>
      </w:r>
    </w:p>
  </w:endnote>
  <w:endnote w:type="continuationSeparator" w:id="1">
    <w:p w:rsidR="00763CBB" w:rsidRDefault="00763CBB" w:rsidP="00C82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2E5" w:rsidRDefault="00C822E5">
    <w:pPr>
      <w:pStyle w:val="a9"/>
    </w:pPr>
    <w:r>
      <w:rPr>
        <w:noProof/>
        <w:color w:val="auto"/>
        <w:szCs w:val="24"/>
      </w:rPr>
      <w:drawing>
        <wp:anchor distT="36576" distB="36576" distL="36576" distR="36576" simplePos="0" relativeHeight="251654144" behindDoc="0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-828040</wp:posOffset>
          </wp:positionV>
          <wp:extent cx="7105650" cy="1409700"/>
          <wp:effectExtent l="0" t="0" r="0" b="0"/>
          <wp:wrapNone/>
          <wp:docPr id="5" name="Рисунок 5" descr="Шаблон Благодарность2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Шаблон Благодарность2 201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4940" t="76749" r="5181" b="3465"/>
                  <a:stretch/>
                </pic:blipFill>
                <pic:spPr bwMode="auto">
                  <a:xfrm>
                    <a:off x="0" y="0"/>
                    <a:ext cx="710565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3CBB" w:rsidRDefault="00763CBB" w:rsidP="00C822E5">
      <w:pPr>
        <w:spacing w:after="0" w:line="240" w:lineRule="auto"/>
      </w:pPr>
      <w:r>
        <w:separator/>
      </w:r>
    </w:p>
  </w:footnote>
  <w:footnote w:type="continuationSeparator" w:id="1">
    <w:p w:rsidR="00763CBB" w:rsidRDefault="00763CBB" w:rsidP="00C82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34D29"/>
    <w:multiLevelType w:val="hybridMultilevel"/>
    <w:tmpl w:val="BFC21A64"/>
    <w:lvl w:ilvl="0" w:tplc="04190005">
      <w:start w:val="1"/>
      <w:numFmt w:val="bullet"/>
      <w:lvlText w:val=""/>
      <w:lvlJc w:val="left"/>
      <w:pPr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>
    <w:nsid w:val="1D475854"/>
    <w:multiLevelType w:val="multilevel"/>
    <w:tmpl w:val="C2108C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D815FA"/>
    <w:multiLevelType w:val="multilevel"/>
    <w:tmpl w:val="87DEB76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34AF5A05"/>
    <w:multiLevelType w:val="multilevel"/>
    <w:tmpl w:val="6E4E36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6626">
      <o:colormenu v:ext="edit" strokecolor="#c00000"/>
    </o:shapedefaults>
  </w:hdrShapeDefaults>
  <w:footnotePr>
    <w:footnote w:id="0"/>
    <w:footnote w:id="1"/>
  </w:footnotePr>
  <w:endnotePr>
    <w:endnote w:id="0"/>
    <w:endnote w:id="1"/>
  </w:endnotePr>
  <w:compat/>
  <w:rsids>
    <w:rsidRoot w:val="00CF5167"/>
    <w:rsid w:val="00157483"/>
    <w:rsid w:val="001955B0"/>
    <w:rsid w:val="001A548A"/>
    <w:rsid w:val="001F619D"/>
    <w:rsid w:val="00223615"/>
    <w:rsid w:val="002D67CA"/>
    <w:rsid w:val="002F31A6"/>
    <w:rsid w:val="00330247"/>
    <w:rsid w:val="003558D4"/>
    <w:rsid w:val="0037709B"/>
    <w:rsid w:val="0043320D"/>
    <w:rsid w:val="00437386"/>
    <w:rsid w:val="00463F06"/>
    <w:rsid w:val="00463F3A"/>
    <w:rsid w:val="004D0A5C"/>
    <w:rsid w:val="004E458D"/>
    <w:rsid w:val="00504404"/>
    <w:rsid w:val="0054728A"/>
    <w:rsid w:val="00561F30"/>
    <w:rsid w:val="00587F26"/>
    <w:rsid w:val="00590D7A"/>
    <w:rsid w:val="005E4F34"/>
    <w:rsid w:val="00600C9D"/>
    <w:rsid w:val="0068186F"/>
    <w:rsid w:val="00700F0E"/>
    <w:rsid w:val="00703A87"/>
    <w:rsid w:val="00763CBB"/>
    <w:rsid w:val="007805D4"/>
    <w:rsid w:val="00783CA4"/>
    <w:rsid w:val="007E516E"/>
    <w:rsid w:val="00807361"/>
    <w:rsid w:val="00842D56"/>
    <w:rsid w:val="00863BFA"/>
    <w:rsid w:val="00936AA8"/>
    <w:rsid w:val="00977A96"/>
    <w:rsid w:val="009847F6"/>
    <w:rsid w:val="00996683"/>
    <w:rsid w:val="009B0780"/>
    <w:rsid w:val="00A20531"/>
    <w:rsid w:val="00A453A9"/>
    <w:rsid w:val="00AC1278"/>
    <w:rsid w:val="00AE13F9"/>
    <w:rsid w:val="00B00459"/>
    <w:rsid w:val="00B75F39"/>
    <w:rsid w:val="00B916C5"/>
    <w:rsid w:val="00BD2D43"/>
    <w:rsid w:val="00BD309E"/>
    <w:rsid w:val="00C032B2"/>
    <w:rsid w:val="00C54DE9"/>
    <w:rsid w:val="00C66E87"/>
    <w:rsid w:val="00C822E5"/>
    <w:rsid w:val="00C8594F"/>
    <w:rsid w:val="00CF5167"/>
    <w:rsid w:val="00D35456"/>
    <w:rsid w:val="00DC33F4"/>
    <w:rsid w:val="00E837DF"/>
    <w:rsid w:val="00EA5BEA"/>
    <w:rsid w:val="00F357C4"/>
    <w:rsid w:val="00FA5CEE"/>
    <w:rsid w:val="00FE42AC"/>
    <w:rsid w:val="00FF1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strokecolor="#c00000"/>
    </o:shapedefaults>
    <o:shapelayout v:ext="edit">
      <o:idmap v:ext="edit" data="1"/>
      <o:rules v:ext="edit">
        <o:r id="V:Rule4" type="connector" idref="#_x0000_s1029"/>
        <o:r id="V:Rule5" type="connector" idref="#_x0000_s1028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167"/>
    <w:pPr>
      <w:spacing w:after="11" w:line="266" w:lineRule="auto"/>
      <w:ind w:left="2732" w:right="2675" w:firstLine="556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516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F5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167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CF516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82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822E5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9">
    <w:name w:val="footer"/>
    <w:basedOn w:val="a"/>
    <w:link w:val="aa"/>
    <w:uiPriority w:val="99"/>
    <w:unhideWhenUsed/>
    <w:rsid w:val="00C82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822E5"/>
    <w:rPr>
      <w:rFonts w:ascii="Times New Roman" w:eastAsia="Times New Roman" w:hAnsi="Times New Roman" w:cs="Times New Roman"/>
      <w:color w:val="000000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4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yandex.ru/u/64f05fbec09c022ba08a1d41/" TargetMode="External"/><Relationship Id="rId13" Type="http://schemas.openxmlformats.org/officeDocument/2006/relationships/hyperlink" Target="mailto:blm555@yandex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iris916@mail.ru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i916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ioc.rybadm.ru/news/" TargetMode="External"/><Relationship Id="rId10" Type="http://schemas.openxmlformats.org/officeDocument/2006/relationships/hyperlink" Target="https://forms.yandex.ru/u/64f05e4cf47e7334eae50ff7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orms.yandex.ru/u/65e9a7e0068ff00a7b6baa8c/" TargetMode="External"/><Relationship Id="rId14" Type="http://schemas.openxmlformats.org/officeDocument/2006/relationships/hyperlink" Target="mailto:xeniaviinogradova@mail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1040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связной</cp:lastModifiedBy>
  <cp:revision>24</cp:revision>
  <cp:lastPrinted>2024-03-03T04:41:00Z</cp:lastPrinted>
  <dcterms:created xsi:type="dcterms:W3CDTF">2024-03-03T03:42:00Z</dcterms:created>
  <dcterms:modified xsi:type="dcterms:W3CDTF">2024-03-31T23:05:00Z</dcterms:modified>
</cp:coreProperties>
</file>